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0596F" w14:textId="7118A313" w:rsidR="00B22260" w:rsidRPr="00195AE5" w:rsidRDefault="00B22260" w:rsidP="00B22260">
      <w:pPr>
        <w:ind w:firstLineChars="1100" w:firstLine="2310"/>
        <w:jc w:val="left"/>
        <w:rPr>
          <w:rFonts w:ascii="ＭＳ 明朝"/>
          <w:color w:val="auto"/>
          <w:spacing w:val="2"/>
        </w:rPr>
      </w:pPr>
      <w:r w:rsidRPr="00195AE5">
        <w:rPr>
          <w:rFonts w:cs="ＭＳ 明朝" w:hint="eastAsia"/>
          <w:color w:val="auto"/>
        </w:rPr>
        <w:t>第</w:t>
      </w:r>
      <w:r w:rsidR="00980F86" w:rsidRPr="00195AE5">
        <w:rPr>
          <w:color w:val="auto"/>
        </w:rPr>
        <w:t>6</w:t>
      </w:r>
      <w:r w:rsidR="00392A21" w:rsidRPr="00195AE5">
        <w:rPr>
          <w:rFonts w:hint="eastAsia"/>
          <w:color w:val="auto"/>
        </w:rPr>
        <w:t>5</w:t>
      </w:r>
      <w:r w:rsidRPr="00195AE5">
        <w:rPr>
          <w:rFonts w:cs="ＭＳ 明朝" w:hint="eastAsia"/>
          <w:color w:val="auto"/>
        </w:rPr>
        <w:t>回兵庫県高等学校総合体育大会ハンドボール競技会</w:t>
      </w:r>
    </w:p>
    <w:p w14:paraId="19E3C46E" w14:textId="3F8802A0" w:rsidR="00B22260" w:rsidRPr="00195AE5" w:rsidRDefault="00B22260" w:rsidP="00B22260">
      <w:pPr>
        <w:ind w:firstLineChars="1100" w:firstLine="2310"/>
        <w:jc w:val="left"/>
        <w:rPr>
          <w:rFonts w:ascii="ＭＳ 明朝"/>
          <w:color w:val="auto"/>
          <w:spacing w:val="2"/>
        </w:rPr>
      </w:pPr>
      <w:r w:rsidRPr="00195AE5">
        <w:rPr>
          <w:rFonts w:cs="ＭＳ 明朝" w:hint="eastAsia"/>
          <w:color w:val="auto"/>
        </w:rPr>
        <w:t>兼第</w:t>
      </w:r>
      <w:r w:rsidR="0052593F" w:rsidRPr="00195AE5">
        <w:rPr>
          <w:rFonts w:cs="ＭＳ 明朝" w:hint="eastAsia"/>
          <w:color w:val="auto"/>
        </w:rPr>
        <w:t>7</w:t>
      </w:r>
      <w:r w:rsidR="00392A21" w:rsidRPr="00195AE5">
        <w:rPr>
          <w:rFonts w:cs="ＭＳ 明朝" w:hint="eastAsia"/>
          <w:color w:val="auto"/>
        </w:rPr>
        <w:t>2</w:t>
      </w:r>
      <w:r w:rsidRPr="00195AE5">
        <w:rPr>
          <w:rFonts w:cs="ＭＳ 明朝" w:hint="eastAsia"/>
          <w:color w:val="auto"/>
        </w:rPr>
        <w:t>回高松宮記念杯全日本高等学校ハンドボール選手権大会</w:t>
      </w:r>
    </w:p>
    <w:p w14:paraId="51F35FEA" w14:textId="27BD073C" w:rsidR="00B22260" w:rsidRPr="00195AE5" w:rsidRDefault="00B22260" w:rsidP="00B22260">
      <w:pPr>
        <w:ind w:firstLineChars="1100" w:firstLine="2310"/>
        <w:jc w:val="left"/>
        <w:rPr>
          <w:color w:val="auto"/>
        </w:rPr>
      </w:pPr>
      <w:r w:rsidRPr="00195AE5">
        <w:rPr>
          <w:rFonts w:cs="ＭＳ 明朝" w:hint="eastAsia"/>
          <w:color w:val="auto"/>
        </w:rPr>
        <w:t>第</w:t>
      </w:r>
      <w:r w:rsidR="007F76FC" w:rsidRPr="00195AE5">
        <w:rPr>
          <w:color w:val="auto"/>
        </w:rPr>
        <w:t>6</w:t>
      </w:r>
      <w:r w:rsidR="00392A21" w:rsidRPr="00195AE5">
        <w:rPr>
          <w:rFonts w:hint="eastAsia"/>
          <w:color w:val="auto"/>
        </w:rPr>
        <w:t>4</w:t>
      </w:r>
      <w:r w:rsidRPr="00195AE5">
        <w:rPr>
          <w:rFonts w:cs="ＭＳ 明朝" w:hint="eastAsia"/>
          <w:color w:val="auto"/>
        </w:rPr>
        <w:t>回近畿高等学校ハンドボール選手権大会兵庫県予選</w:t>
      </w:r>
    </w:p>
    <w:p w14:paraId="7FF9DEF2" w14:textId="77777777" w:rsidR="00B22260" w:rsidRPr="00195AE5" w:rsidRDefault="00B22260" w:rsidP="00B22260">
      <w:pPr>
        <w:jc w:val="center"/>
        <w:rPr>
          <w:color w:val="auto"/>
          <w:spacing w:val="2"/>
          <w:sz w:val="28"/>
          <w:szCs w:val="28"/>
        </w:rPr>
      </w:pPr>
      <w:r w:rsidRPr="00195AE5">
        <w:rPr>
          <w:rFonts w:cs="ＭＳ 明朝" w:hint="eastAsia"/>
          <w:color w:val="auto"/>
          <w:spacing w:val="2"/>
          <w:sz w:val="28"/>
          <w:szCs w:val="28"/>
        </w:rPr>
        <w:t>《実施要項》</w:t>
      </w:r>
    </w:p>
    <w:p w14:paraId="63830E68" w14:textId="12BAD2BB" w:rsidR="00B22260" w:rsidRPr="00195AE5" w:rsidRDefault="00B22260" w:rsidP="00B22260">
      <w:pPr>
        <w:rPr>
          <w:rFonts w:ascii="ＭＳ 明朝"/>
          <w:color w:val="auto"/>
          <w:spacing w:val="2"/>
          <w:sz w:val="20"/>
        </w:rPr>
      </w:pPr>
      <w:r w:rsidRPr="00195AE5">
        <w:rPr>
          <w:rFonts w:cs="ＭＳ 明朝" w:hint="eastAsia"/>
          <w:color w:val="auto"/>
          <w:sz w:val="20"/>
        </w:rPr>
        <w:t>１．主　　催　　兵庫県高等学校体育連盟ハンドボール専門部　兵庫県教育委員会</w:t>
      </w:r>
      <w:r w:rsidRPr="00195AE5">
        <w:rPr>
          <w:color w:val="auto"/>
          <w:sz w:val="20"/>
        </w:rPr>
        <w:t xml:space="preserve">  </w:t>
      </w:r>
      <w:r w:rsidRPr="00195AE5">
        <w:rPr>
          <w:rFonts w:cs="ＭＳ 明朝" w:hint="eastAsia"/>
          <w:color w:val="auto"/>
          <w:sz w:val="20"/>
        </w:rPr>
        <w:t>兵庫県体育協会</w:t>
      </w:r>
    </w:p>
    <w:p w14:paraId="35CC870B" w14:textId="77777777" w:rsidR="001C5731" w:rsidRPr="00195AE5" w:rsidRDefault="001C5731" w:rsidP="00B22260">
      <w:pPr>
        <w:rPr>
          <w:rFonts w:cs="ＭＳ 明朝"/>
          <w:color w:val="auto"/>
          <w:sz w:val="20"/>
        </w:rPr>
      </w:pPr>
      <w:r w:rsidRPr="00195AE5">
        <w:rPr>
          <w:rFonts w:cs="ＭＳ 明朝" w:hint="eastAsia"/>
          <w:color w:val="auto"/>
          <w:sz w:val="20"/>
        </w:rPr>
        <w:t xml:space="preserve">　　　　　　　　加古川市ハンドボール協会　神戸市ハンドボール協会</w:t>
      </w:r>
    </w:p>
    <w:p w14:paraId="026593FB" w14:textId="77777777" w:rsidR="00B22260" w:rsidRPr="00195AE5" w:rsidRDefault="00B22260" w:rsidP="00B22260">
      <w:pPr>
        <w:rPr>
          <w:rFonts w:ascii="ＭＳ 明朝"/>
          <w:color w:val="auto"/>
          <w:spacing w:val="2"/>
          <w:sz w:val="20"/>
        </w:rPr>
      </w:pPr>
      <w:r w:rsidRPr="00195AE5">
        <w:rPr>
          <w:rFonts w:cs="ＭＳ 明朝" w:hint="eastAsia"/>
          <w:color w:val="auto"/>
          <w:sz w:val="20"/>
        </w:rPr>
        <w:t>２．共　　催</w:t>
      </w:r>
      <w:r w:rsidRPr="00195AE5">
        <w:rPr>
          <w:color w:val="auto"/>
          <w:sz w:val="20"/>
        </w:rPr>
        <w:t xml:space="preserve">    </w:t>
      </w:r>
      <w:r w:rsidR="001C5731" w:rsidRPr="00195AE5">
        <w:rPr>
          <w:rFonts w:cs="ＭＳ 明朝" w:hint="eastAsia"/>
          <w:color w:val="auto"/>
          <w:sz w:val="20"/>
        </w:rPr>
        <w:t>加古川市教育委員会</w:t>
      </w:r>
      <w:r w:rsidRPr="00195AE5">
        <w:rPr>
          <w:rFonts w:cs="ＭＳ 明朝" w:hint="eastAsia"/>
          <w:color w:val="auto"/>
          <w:sz w:val="20"/>
        </w:rPr>
        <w:t xml:space="preserve">　神戸市教育委員会</w:t>
      </w:r>
      <w:r w:rsidRPr="00195AE5">
        <w:rPr>
          <w:color w:val="auto"/>
          <w:sz w:val="20"/>
        </w:rPr>
        <w:t xml:space="preserve">  </w:t>
      </w:r>
    </w:p>
    <w:p w14:paraId="0DEAB5A4" w14:textId="77777777" w:rsidR="00B22260" w:rsidRPr="00195AE5" w:rsidRDefault="00B22260" w:rsidP="00B22260">
      <w:pPr>
        <w:rPr>
          <w:rFonts w:ascii="ＭＳ 明朝"/>
          <w:color w:val="auto"/>
          <w:spacing w:val="2"/>
          <w:sz w:val="20"/>
        </w:rPr>
      </w:pPr>
      <w:r w:rsidRPr="00195AE5">
        <w:rPr>
          <w:rFonts w:cs="ＭＳ 明朝" w:hint="eastAsia"/>
          <w:color w:val="auto"/>
          <w:sz w:val="20"/>
        </w:rPr>
        <w:t>３．後　　援</w:t>
      </w:r>
      <w:r w:rsidRPr="00195AE5">
        <w:rPr>
          <w:color w:val="auto"/>
          <w:sz w:val="20"/>
        </w:rPr>
        <w:t xml:space="preserve">    </w:t>
      </w:r>
      <w:r w:rsidRPr="00195AE5">
        <w:rPr>
          <w:rFonts w:cs="ＭＳ 明朝" w:hint="eastAsia"/>
          <w:color w:val="auto"/>
          <w:sz w:val="20"/>
        </w:rPr>
        <w:t xml:space="preserve">神戸新聞社　サンテレビジョン　</w:t>
      </w:r>
      <w:r w:rsidRPr="00195AE5">
        <w:rPr>
          <w:rFonts w:ascii="ＭＳ 明朝" w:hAnsi="ＭＳ 明朝" w:cs="ＭＳ 明朝" w:hint="eastAsia"/>
          <w:color w:val="auto"/>
          <w:sz w:val="20"/>
        </w:rPr>
        <w:t>㈱</w:t>
      </w:r>
      <w:r w:rsidRPr="00195AE5">
        <w:rPr>
          <w:rFonts w:cs="ＭＳ 明朝" w:hint="eastAsia"/>
          <w:color w:val="auto"/>
          <w:sz w:val="20"/>
        </w:rPr>
        <w:t>ラジオ関西</w:t>
      </w:r>
    </w:p>
    <w:p w14:paraId="00470391" w14:textId="51DBB0A1" w:rsidR="00980F86" w:rsidRPr="00195AE5" w:rsidRDefault="00B22260" w:rsidP="00980F86">
      <w:pPr>
        <w:rPr>
          <w:rFonts w:cs="ＭＳ 明朝"/>
          <w:color w:val="auto"/>
          <w:sz w:val="20"/>
        </w:rPr>
      </w:pPr>
      <w:r w:rsidRPr="00195AE5">
        <w:rPr>
          <w:rFonts w:cs="ＭＳ 明朝" w:hint="eastAsia"/>
          <w:color w:val="auto"/>
          <w:sz w:val="20"/>
        </w:rPr>
        <w:t>４．期　　日</w:t>
      </w:r>
      <w:r w:rsidRPr="00195AE5">
        <w:rPr>
          <w:color w:val="auto"/>
          <w:sz w:val="20"/>
        </w:rPr>
        <w:t xml:space="preserve">    </w:t>
      </w:r>
      <w:r w:rsidR="005826A2" w:rsidRPr="00195AE5">
        <w:rPr>
          <w:rFonts w:cs="ＭＳ 明朝" w:hint="eastAsia"/>
          <w:color w:val="auto"/>
          <w:sz w:val="20"/>
        </w:rPr>
        <w:t>令和</w:t>
      </w:r>
      <w:r w:rsidR="00392A21" w:rsidRPr="00195AE5">
        <w:rPr>
          <w:rFonts w:cs="ＭＳ 明朝" w:hint="eastAsia"/>
          <w:color w:val="auto"/>
          <w:sz w:val="20"/>
        </w:rPr>
        <w:t>3</w:t>
      </w:r>
      <w:r w:rsidRPr="00195AE5">
        <w:rPr>
          <w:rFonts w:cs="ＭＳ 明朝" w:hint="eastAsia"/>
          <w:color w:val="auto"/>
          <w:sz w:val="20"/>
        </w:rPr>
        <w:t>年</w:t>
      </w:r>
      <w:r w:rsidR="00980F86" w:rsidRPr="00195AE5">
        <w:rPr>
          <w:rFonts w:cs="ＭＳ 明朝" w:hint="eastAsia"/>
          <w:color w:val="auto"/>
          <w:sz w:val="20"/>
        </w:rPr>
        <w:t xml:space="preserve"> </w:t>
      </w:r>
      <w:r w:rsidR="005A7DAA" w:rsidRPr="00195AE5">
        <w:rPr>
          <w:rFonts w:cs="ＭＳ 明朝"/>
          <w:color w:val="auto"/>
          <w:sz w:val="20"/>
        </w:rPr>
        <w:t>5</w:t>
      </w:r>
      <w:r w:rsidRPr="00195AE5">
        <w:rPr>
          <w:rFonts w:cs="ＭＳ 明朝" w:hint="eastAsia"/>
          <w:color w:val="auto"/>
          <w:sz w:val="20"/>
        </w:rPr>
        <w:t>月</w:t>
      </w:r>
      <w:r w:rsidR="00392A21" w:rsidRPr="00195AE5">
        <w:rPr>
          <w:rFonts w:cs="ＭＳ 明朝" w:hint="eastAsia"/>
          <w:color w:val="auto"/>
          <w:sz w:val="20"/>
        </w:rPr>
        <w:t>29</w:t>
      </w:r>
      <w:r w:rsidR="00980F86" w:rsidRPr="00195AE5">
        <w:rPr>
          <w:rFonts w:cs="ＭＳ 明朝" w:hint="eastAsia"/>
          <w:color w:val="auto"/>
          <w:sz w:val="20"/>
        </w:rPr>
        <w:t>日（</w:t>
      </w:r>
      <w:r w:rsidR="00B2170F" w:rsidRPr="00195AE5">
        <w:rPr>
          <w:rFonts w:cs="ＭＳ 明朝" w:hint="eastAsia"/>
          <w:color w:val="auto"/>
          <w:sz w:val="20"/>
        </w:rPr>
        <w:t>土</w:t>
      </w:r>
      <w:r w:rsidR="00980F86" w:rsidRPr="00195AE5">
        <w:rPr>
          <w:rFonts w:cs="ＭＳ 明朝" w:hint="eastAsia"/>
          <w:color w:val="auto"/>
          <w:sz w:val="20"/>
        </w:rPr>
        <w:t>）・</w:t>
      </w:r>
      <w:r w:rsidR="005A7DAA" w:rsidRPr="00195AE5">
        <w:rPr>
          <w:rFonts w:cs="ＭＳ 明朝" w:hint="eastAsia"/>
          <w:color w:val="auto"/>
          <w:sz w:val="20"/>
        </w:rPr>
        <w:t>3</w:t>
      </w:r>
      <w:r w:rsidR="00392A21" w:rsidRPr="00195AE5">
        <w:rPr>
          <w:rFonts w:cs="ＭＳ 明朝" w:hint="eastAsia"/>
          <w:color w:val="auto"/>
          <w:sz w:val="20"/>
        </w:rPr>
        <w:t>0</w:t>
      </w:r>
      <w:r w:rsidRPr="00195AE5">
        <w:rPr>
          <w:rFonts w:cs="ＭＳ 明朝" w:hint="eastAsia"/>
          <w:color w:val="auto"/>
          <w:sz w:val="20"/>
        </w:rPr>
        <w:t>日</w:t>
      </w:r>
      <w:r w:rsidR="00980F86" w:rsidRPr="00195AE5">
        <w:rPr>
          <w:rFonts w:cs="ＭＳ 明朝" w:hint="eastAsia"/>
          <w:color w:val="auto"/>
          <w:sz w:val="20"/>
        </w:rPr>
        <w:t>（</w:t>
      </w:r>
      <w:r w:rsidR="00B2170F" w:rsidRPr="00195AE5">
        <w:rPr>
          <w:rFonts w:cs="ＭＳ 明朝" w:hint="eastAsia"/>
          <w:color w:val="auto"/>
          <w:sz w:val="20"/>
        </w:rPr>
        <w:t>日</w:t>
      </w:r>
      <w:r w:rsidR="00980F86" w:rsidRPr="00195AE5">
        <w:rPr>
          <w:rFonts w:cs="ＭＳ 明朝" w:hint="eastAsia"/>
          <w:color w:val="auto"/>
          <w:sz w:val="20"/>
        </w:rPr>
        <w:t>）</w:t>
      </w:r>
      <w:r w:rsidRPr="00195AE5">
        <w:rPr>
          <w:rFonts w:cs="ＭＳ 明朝" w:hint="eastAsia"/>
          <w:color w:val="auto"/>
          <w:sz w:val="20"/>
        </w:rPr>
        <w:t>･</w:t>
      </w:r>
      <w:r w:rsidR="00195AE5" w:rsidRPr="00195AE5">
        <w:rPr>
          <w:rFonts w:cs="ＭＳ 明朝" w:hint="eastAsia"/>
          <w:color w:val="auto"/>
          <w:sz w:val="20"/>
        </w:rPr>
        <w:t xml:space="preserve"> </w:t>
      </w:r>
      <w:r w:rsidR="00392A21" w:rsidRPr="00195AE5">
        <w:rPr>
          <w:rFonts w:cs="ＭＳ 明朝" w:hint="eastAsia"/>
          <w:color w:val="auto"/>
          <w:sz w:val="20"/>
        </w:rPr>
        <w:t>3</w:t>
      </w:r>
      <w:r w:rsidR="005A7DAA" w:rsidRPr="00195AE5">
        <w:rPr>
          <w:rFonts w:cs="ＭＳ 明朝"/>
          <w:color w:val="auto"/>
          <w:sz w:val="20"/>
        </w:rPr>
        <w:t>1</w:t>
      </w:r>
      <w:r w:rsidRPr="00195AE5">
        <w:rPr>
          <w:rFonts w:cs="ＭＳ 明朝" w:hint="eastAsia"/>
          <w:color w:val="auto"/>
          <w:sz w:val="20"/>
        </w:rPr>
        <w:t>日</w:t>
      </w:r>
      <w:r w:rsidR="00980F86" w:rsidRPr="00195AE5">
        <w:rPr>
          <w:rFonts w:cs="ＭＳ 明朝" w:hint="eastAsia"/>
          <w:color w:val="auto"/>
          <w:sz w:val="20"/>
        </w:rPr>
        <w:t>（</w:t>
      </w:r>
      <w:r w:rsidR="00B2170F" w:rsidRPr="00195AE5">
        <w:rPr>
          <w:rFonts w:cs="ＭＳ 明朝" w:hint="eastAsia"/>
          <w:color w:val="auto"/>
          <w:sz w:val="20"/>
        </w:rPr>
        <w:t>月</w:t>
      </w:r>
      <w:r w:rsidR="00980F86" w:rsidRPr="00195AE5">
        <w:rPr>
          <w:rFonts w:cs="ＭＳ 明朝" w:hint="eastAsia"/>
          <w:color w:val="auto"/>
          <w:sz w:val="20"/>
        </w:rPr>
        <w:t>）</w:t>
      </w:r>
    </w:p>
    <w:p w14:paraId="3F607185" w14:textId="4FBC6E53" w:rsidR="00B22260" w:rsidRPr="00195AE5" w:rsidRDefault="00B22260" w:rsidP="00B22260">
      <w:pPr>
        <w:rPr>
          <w:rFonts w:cs="ＭＳ 明朝"/>
          <w:color w:val="auto"/>
          <w:sz w:val="20"/>
        </w:rPr>
      </w:pPr>
      <w:r w:rsidRPr="00195AE5">
        <w:rPr>
          <w:rFonts w:cs="ＭＳ 明朝" w:hint="eastAsia"/>
          <w:color w:val="auto"/>
          <w:sz w:val="20"/>
        </w:rPr>
        <w:t xml:space="preserve">　　　　　　　　</w:t>
      </w:r>
      <w:r w:rsidR="00404514" w:rsidRPr="00195AE5">
        <w:rPr>
          <w:rFonts w:cs="ＭＳ 明朝" w:hint="eastAsia"/>
          <w:color w:val="auto"/>
          <w:sz w:val="20"/>
        </w:rPr>
        <w:t xml:space="preserve">  </w:t>
      </w:r>
      <w:r w:rsidRPr="00195AE5">
        <w:rPr>
          <w:rFonts w:cs="ＭＳ 明朝" w:hint="eastAsia"/>
          <w:color w:val="auto"/>
          <w:sz w:val="20"/>
        </w:rPr>
        <w:t xml:space="preserve">　　</w:t>
      </w:r>
      <w:r w:rsidRPr="00195AE5">
        <w:rPr>
          <w:rFonts w:cs="ＭＳ 明朝"/>
          <w:color w:val="auto"/>
          <w:sz w:val="18"/>
          <w:szCs w:val="20"/>
        </w:rPr>
        <w:t xml:space="preserve"> </w:t>
      </w:r>
      <w:r w:rsidR="00980F86" w:rsidRPr="00195AE5">
        <w:rPr>
          <w:rFonts w:cs="ＭＳ 明朝" w:hint="eastAsia"/>
          <w:color w:val="auto"/>
          <w:sz w:val="18"/>
          <w:szCs w:val="20"/>
        </w:rPr>
        <w:t xml:space="preserve"> </w:t>
      </w:r>
      <w:r w:rsidR="005826A2" w:rsidRPr="00195AE5">
        <w:rPr>
          <w:rFonts w:cs="ＭＳ 明朝" w:hint="eastAsia"/>
          <w:color w:val="auto"/>
          <w:sz w:val="18"/>
          <w:szCs w:val="20"/>
        </w:rPr>
        <w:t xml:space="preserve"> </w:t>
      </w:r>
      <w:r w:rsidRPr="00195AE5">
        <w:rPr>
          <w:rFonts w:cs="ＭＳ 明朝"/>
          <w:color w:val="auto"/>
          <w:sz w:val="20"/>
        </w:rPr>
        <w:t>6</w:t>
      </w:r>
      <w:r w:rsidRPr="00195AE5">
        <w:rPr>
          <w:rFonts w:cs="ＭＳ 明朝" w:hint="eastAsia"/>
          <w:color w:val="auto"/>
          <w:sz w:val="20"/>
        </w:rPr>
        <w:t>月</w:t>
      </w:r>
      <w:r w:rsidR="005A7DAA" w:rsidRPr="00195AE5">
        <w:rPr>
          <w:rFonts w:cs="ＭＳ 明朝" w:hint="eastAsia"/>
          <w:color w:val="auto"/>
          <w:sz w:val="20"/>
        </w:rPr>
        <w:t xml:space="preserve"> </w:t>
      </w:r>
      <w:r w:rsidR="00392A21" w:rsidRPr="00195AE5">
        <w:rPr>
          <w:rFonts w:cs="ＭＳ 明朝" w:hint="eastAsia"/>
          <w:color w:val="auto"/>
          <w:sz w:val="20"/>
        </w:rPr>
        <w:t>4</w:t>
      </w:r>
      <w:r w:rsidRPr="00195AE5">
        <w:rPr>
          <w:rFonts w:cs="ＭＳ 明朝" w:hint="eastAsia"/>
          <w:color w:val="auto"/>
          <w:sz w:val="20"/>
        </w:rPr>
        <w:t>日（金）</w:t>
      </w:r>
      <w:r w:rsidR="00980F86" w:rsidRPr="00195AE5">
        <w:rPr>
          <w:rFonts w:cs="ＭＳ 明朝" w:hint="eastAsia"/>
          <w:color w:val="auto"/>
          <w:sz w:val="20"/>
        </w:rPr>
        <w:t>・</w:t>
      </w:r>
      <w:r w:rsidR="00980F86" w:rsidRPr="00195AE5">
        <w:rPr>
          <w:rFonts w:cs="ＭＳ 明朝" w:hint="eastAsia"/>
          <w:color w:val="auto"/>
          <w:sz w:val="20"/>
        </w:rPr>
        <w:t xml:space="preserve"> </w:t>
      </w:r>
      <w:r w:rsidR="00392A21" w:rsidRPr="00195AE5">
        <w:rPr>
          <w:rFonts w:cs="ＭＳ 明朝" w:hint="eastAsia"/>
          <w:color w:val="auto"/>
          <w:sz w:val="20"/>
        </w:rPr>
        <w:t>5</w:t>
      </w:r>
      <w:r w:rsidRPr="00195AE5">
        <w:rPr>
          <w:rFonts w:cs="ＭＳ 明朝" w:hint="eastAsia"/>
          <w:color w:val="auto"/>
          <w:sz w:val="20"/>
        </w:rPr>
        <w:t>日（土）･</w:t>
      </w:r>
      <w:r w:rsidR="00B2170F" w:rsidRPr="00195AE5">
        <w:rPr>
          <w:rFonts w:cs="ＭＳ 明朝" w:hint="eastAsia"/>
          <w:color w:val="auto"/>
          <w:sz w:val="20"/>
        </w:rPr>
        <w:t xml:space="preserve"> </w:t>
      </w:r>
      <w:r w:rsidR="00392A21" w:rsidRPr="00195AE5">
        <w:rPr>
          <w:rFonts w:cs="ＭＳ 明朝" w:hint="eastAsia"/>
          <w:color w:val="auto"/>
          <w:sz w:val="20"/>
        </w:rPr>
        <w:t>6</w:t>
      </w:r>
      <w:r w:rsidR="007F76FC" w:rsidRPr="00195AE5">
        <w:rPr>
          <w:rFonts w:cs="ＭＳ 明朝" w:hint="eastAsia"/>
          <w:color w:val="auto"/>
          <w:sz w:val="20"/>
        </w:rPr>
        <w:t>日</w:t>
      </w:r>
      <w:r w:rsidRPr="00195AE5">
        <w:rPr>
          <w:rFonts w:cs="ＭＳ 明朝" w:hint="eastAsia"/>
          <w:color w:val="auto"/>
          <w:sz w:val="20"/>
        </w:rPr>
        <w:t>（日）</w:t>
      </w:r>
    </w:p>
    <w:p w14:paraId="71EFDCB9" w14:textId="3D95A055" w:rsidR="00B2170F" w:rsidRPr="00195AE5" w:rsidRDefault="00B22260" w:rsidP="00B22260">
      <w:pPr>
        <w:rPr>
          <w:color w:val="auto"/>
          <w:sz w:val="20"/>
        </w:rPr>
      </w:pPr>
      <w:r w:rsidRPr="00195AE5">
        <w:rPr>
          <w:rFonts w:cs="ＭＳ 明朝" w:hint="eastAsia"/>
          <w:color w:val="auto"/>
          <w:sz w:val="20"/>
        </w:rPr>
        <w:t>５．会　　場</w:t>
      </w:r>
      <w:r w:rsidRPr="00195AE5">
        <w:rPr>
          <w:color w:val="auto"/>
          <w:sz w:val="20"/>
        </w:rPr>
        <w:t xml:space="preserve">    </w:t>
      </w:r>
      <w:r w:rsidR="005A7DAA" w:rsidRPr="00195AE5">
        <w:rPr>
          <w:color w:val="auto"/>
          <w:sz w:val="20"/>
        </w:rPr>
        <w:t>5</w:t>
      </w:r>
      <w:r w:rsidR="005A7DAA" w:rsidRPr="00195AE5">
        <w:rPr>
          <w:rFonts w:hint="eastAsia"/>
          <w:color w:val="auto"/>
          <w:sz w:val="20"/>
        </w:rPr>
        <w:t>月</w:t>
      </w:r>
      <w:r w:rsidR="00873539" w:rsidRPr="00195AE5">
        <w:rPr>
          <w:rFonts w:hint="eastAsia"/>
          <w:color w:val="auto"/>
          <w:sz w:val="20"/>
        </w:rPr>
        <w:t>29</w:t>
      </w:r>
      <w:r w:rsidR="00B2170F" w:rsidRPr="00195AE5">
        <w:rPr>
          <w:rFonts w:cs="ＭＳ 明朝" w:hint="eastAsia"/>
          <w:color w:val="auto"/>
          <w:sz w:val="20"/>
        </w:rPr>
        <w:t>日～</w:t>
      </w:r>
      <w:r w:rsidR="00873539" w:rsidRPr="00195AE5">
        <w:rPr>
          <w:rFonts w:cs="ＭＳ 明朝" w:hint="eastAsia"/>
          <w:color w:val="auto"/>
          <w:sz w:val="20"/>
        </w:rPr>
        <w:t>3</w:t>
      </w:r>
      <w:r w:rsidR="005A7DAA" w:rsidRPr="00195AE5">
        <w:rPr>
          <w:rFonts w:cs="ＭＳ 明朝"/>
          <w:color w:val="auto"/>
          <w:sz w:val="20"/>
        </w:rPr>
        <w:t>1</w:t>
      </w:r>
      <w:r w:rsidR="00B2170F" w:rsidRPr="00195AE5">
        <w:rPr>
          <w:rFonts w:cs="ＭＳ 明朝" w:hint="eastAsia"/>
          <w:color w:val="auto"/>
          <w:sz w:val="20"/>
        </w:rPr>
        <w:t>日</w:t>
      </w:r>
      <w:r w:rsidR="00404514" w:rsidRPr="00195AE5">
        <w:rPr>
          <w:rFonts w:cs="ＭＳ 明朝" w:hint="eastAsia"/>
          <w:color w:val="auto"/>
          <w:sz w:val="20"/>
        </w:rPr>
        <w:t xml:space="preserve">　</w:t>
      </w:r>
      <w:r w:rsidR="00404514" w:rsidRPr="00195AE5">
        <w:rPr>
          <w:rFonts w:hint="eastAsia"/>
          <w:color w:val="auto"/>
          <w:sz w:val="20"/>
        </w:rPr>
        <w:t>加古川市立総合体育館（</w:t>
      </w:r>
      <w:r w:rsidR="00873539" w:rsidRPr="00195AE5">
        <w:rPr>
          <w:rFonts w:hint="eastAsia"/>
          <w:color w:val="auto"/>
          <w:sz w:val="20"/>
        </w:rPr>
        <w:t>2</w:t>
      </w:r>
      <w:r w:rsidR="00404514" w:rsidRPr="00195AE5">
        <w:rPr>
          <w:rFonts w:hint="eastAsia"/>
          <w:color w:val="auto"/>
          <w:sz w:val="20"/>
        </w:rPr>
        <w:t>面）</w:t>
      </w:r>
    </w:p>
    <w:p w14:paraId="6B2E673D" w14:textId="37379EF5" w:rsidR="00873539" w:rsidRPr="00195AE5" w:rsidRDefault="00873539" w:rsidP="00B22260">
      <w:pPr>
        <w:rPr>
          <w:color w:val="auto"/>
          <w:sz w:val="20"/>
        </w:rPr>
      </w:pPr>
      <w:r w:rsidRPr="00195AE5">
        <w:rPr>
          <w:rFonts w:hint="eastAsia"/>
          <w:color w:val="auto"/>
          <w:sz w:val="20"/>
        </w:rPr>
        <w:t xml:space="preserve">　　　　　　　　</w:t>
      </w:r>
      <w:r w:rsidR="008110FB" w:rsidRPr="00195AE5">
        <w:rPr>
          <w:color w:val="auto"/>
          <w:sz w:val="20"/>
        </w:rPr>
        <w:t>5</w:t>
      </w:r>
      <w:r w:rsidR="008110FB" w:rsidRPr="00195AE5">
        <w:rPr>
          <w:rFonts w:hint="eastAsia"/>
          <w:color w:val="auto"/>
          <w:sz w:val="20"/>
        </w:rPr>
        <w:t>月</w:t>
      </w:r>
      <w:r w:rsidR="008110FB" w:rsidRPr="00195AE5">
        <w:rPr>
          <w:rFonts w:hint="eastAsia"/>
          <w:color w:val="auto"/>
          <w:sz w:val="20"/>
        </w:rPr>
        <w:t>29</w:t>
      </w:r>
      <w:r w:rsidR="008110FB" w:rsidRPr="00195AE5">
        <w:rPr>
          <w:rFonts w:cs="ＭＳ 明朝" w:hint="eastAsia"/>
          <w:color w:val="auto"/>
          <w:sz w:val="20"/>
        </w:rPr>
        <w:t>日～</w:t>
      </w:r>
      <w:r w:rsidR="008110FB" w:rsidRPr="00195AE5">
        <w:rPr>
          <w:rFonts w:cs="ＭＳ 明朝" w:hint="eastAsia"/>
          <w:color w:val="auto"/>
          <w:sz w:val="20"/>
        </w:rPr>
        <w:t>30</w:t>
      </w:r>
      <w:r w:rsidR="008110FB" w:rsidRPr="00195AE5">
        <w:rPr>
          <w:rFonts w:cs="ＭＳ 明朝" w:hint="eastAsia"/>
          <w:color w:val="auto"/>
          <w:sz w:val="20"/>
        </w:rPr>
        <w:t>日</w:t>
      </w:r>
      <w:r w:rsidRPr="00195AE5">
        <w:rPr>
          <w:rFonts w:hint="eastAsia"/>
          <w:color w:val="auto"/>
          <w:sz w:val="20"/>
        </w:rPr>
        <w:t xml:space="preserve">　</w:t>
      </w:r>
      <w:r w:rsidR="008110FB" w:rsidRPr="00195AE5">
        <w:rPr>
          <w:rFonts w:hint="eastAsia"/>
          <w:color w:val="auto"/>
          <w:sz w:val="20"/>
        </w:rPr>
        <w:t>神戸国際大学附属高等学校（</w:t>
      </w:r>
      <w:r w:rsidR="008110FB" w:rsidRPr="00195AE5">
        <w:rPr>
          <w:rFonts w:hint="eastAsia"/>
          <w:color w:val="auto"/>
          <w:sz w:val="20"/>
        </w:rPr>
        <w:t>1</w:t>
      </w:r>
      <w:r w:rsidR="008110FB" w:rsidRPr="00195AE5">
        <w:rPr>
          <w:rFonts w:hint="eastAsia"/>
          <w:color w:val="auto"/>
          <w:sz w:val="20"/>
        </w:rPr>
        <w:t>面）</w:t>
      </w:r>
      <w:r w:rsidRPr="00195AE5">
        <w:rPr>
          <w:rFonts w:hint="eastAsia"/>
          <w:color w:val="auto"/>
          <w:sz w:val="20"/>
        </w:rPr>
        <w:t xml:space="preserve"> </w:t>
      </w:r>
      <w:r w:rsidR="00B615AE">
        <w:rPr>
          <w:rFonts w:hint="eastAsia"/>
          <w:color w:val="auto"/>
          <w:sz w:val="20"/>
        </w:rPr>
        <w:t>神戸星城</w:t>
      </w:r>
      <w:r w:rsidRPr="00195AE5">
        <w:rPr>
          <w:rFonts w:hint="eastAsia"/>
          <w:color w:val="auto"/>
          <w:sz w:val="20"/>
        </w:rPr>
        <w:t>高等学校（</w:t>
      </w:r>
      <w:r w:rsidRPr="00195AE5">
        <w:rPr>
          <w:rFonts w:hint="eastAsia"/>
          <w:color w:val="auto"/>
          <w:sz w:val="20"/>
        </w:rPr>
        <w:t>1</w:t>
      </w:r>
      <w:r w:rsidRPr="00195AE5">
        <w:rPr>
          <w:rFonts w:hint="eastAsia"/>
          <w:color w:val="auto"/>
          <w:sz w:val="20"/>
        </w:rPr>
        <w:t>面）</w:t>
      </w:r>
    </w:p>
    <w:p w14:paraId="19F39288" w14:textId="4C254358" w:rsidR="00B22260" w:rsidRPr="00195AE5" w:rsidRDefault="00404514" w:rsidP="00404514">
      <w:pPr>
        <w:ind w:firstLineChars="800" w:firstLine="1600"/>
        <w:rPr>
          <w:color w:val="auto"/>
          <w:sz w:val="20"/>
        </w:rPr>
      </w:pPr>
      <w:r w:rsidRPr="00195AE5">
        <w:rPr>
          <w:color w:val="auto"/>
          <w:sz w:val="20"/>
        </w:rPr>
        <w:t>6</w:t>
      </w:r>
      <w:r w:rsidRPr="00195AE5">
        <w:rPr>
          <w:rFonts w:cs="ＭＳ 明朝" w:hint="eastAsia"/>
          <w:color w:val="auto"/>
          <w:sz w:val="20"/>
        </w:rPr>
        <w:t>月</w:t>
      </w:r>
      <w:r w:rsidRPr="00195AE5">
        <w:rPr>
          <w:rFonts w:cs="ＭＳ 明朝" w:hint="eastAsia"/>
          <w:color w:val="auto"/>
          <w:sz w:val="20"/>
        </w:rPr>
        <w:t xml:space="preserve"> </w:t>
      </w:r>
      <w:r w:rsidR="00873539" w:rsidRPr="00195AE5">
        <w:rPr>
          <w:rFonts w:cs="ＭＳ 明朝" w:hint="eastAsia"/>
          <w:color w:val="auto"/>
          <w:sz w:val="20"/>
        </w:rPr>
        <w:t>4</w:t>
      </w:r>
      <w:r w:rsidRPr="00195AE5">
        <w:rPr>
          <w:rFonts w:cs="ＭＳ 明朝" w:hint="eastAsia"/>
          <w:color w:val="auto"/>
          <w:sz w:val="20"/>
        </w:rPr>
        <w:t>日～</w:t>
      </w:r>
      <w:r w:rsidRPr="00195AE5">
        <w:rPr>
          <w:rFonts w:cs="ＭＳ 明朝" w:hint="eastAsia"/>
          <w:color w:val="auto"/>
          <w:sz w:val="20"/>
        </w:rPr>
        <w:t xml:space="preserve"> </w:t>
      </w:r>
      <w:r w:rsidR="00873539" w:rsidRPr="00195AE5">
        <w:rPr>
          <w:rFonts w:cs="ＭＳ 明朝" w:hint="eastAsia"/>
          <w:color w:val="auto"/>
          <w:sz w:val="20"/>
        </w:rPr>
        <w:t>6</w:t>
      </w:r>
      <w:r w:rsidRPr="00195AE5">
        <w:rPr>
          <w:rFonts w:cs="ＭＳ 明朝" w:hint="eastAsia"/>
          <w:color w:val="auto"/>
          <w:sz w:val="20"/>
        </w:rPr>
        <w:t xml:space="preserve">日　</w:t>
      </w:r>
      <w:r w:rsidR="005A7DAA" w:rsidRPr="00195AE5">
        <w:rPr>
          <w:rFonts w:cs="ＭＳ 明朝" w:hint="eastAsia"/>
          <w:color w:val="auto"/>
          <w:sz w:val="20"/>
        </w:rPr>
        <w:t xml:space="preserve"> </w:t>
      </w:r>
      <w:r w:rsidRPr="00195AE5">
        <w:rPr>
          <w:rFonts w:cs="ＭＳ 明朝" w:hint="eastAsia"/>
          <w:color w:val="auto"/>
          <w:sz w:val="20"/>
        </w:rPr>
        <w:t>神戸市立中央体育館（</w:t>
      </w:r>
      <w:r w:rsidRPr="00195AE5">
        <w:rPr>
          <w:rFonts w:cs="ＭＳ 明朝" w:hint="eastAsia"/>
          <w:color w:val="auto"/>
          <w:sz w:val="20"/>
        </w:rPr>
        <w:t>1</w:t>
      </w:r>
      <w:r w:rsidRPr="00195AE5">
        <w:rPr>
          <w:rFonts w:cs="ＭＳ 明朝" w:hint="eastAsia"/>
          <w:color w:val="auto"/>
          <w:sz w:val="20"/>
        </w:rPr>
        <w:t>面）</w:t>
      </w:r>
    </w:p>
    <w:p w14:paraId="30491F7C" w14:textId="0B1BD78A" w:rsidR="00B22260" w:rsidRPr="00195AE5" w:rsidRDefault="00B22260" w:rsidP="00B22260">
      <w:pPr>
        <w:rPr>
          <w:rFonts w:ascii="ＭＳ 明朝"/>
          <w:color w:val="auto"/>
          <w:spacing w:val="2"/>
          <w:sz w:val="20"/>
        </w:rPr>
      </w:pPr>
      <w:r w:rsidRPr="00195AE5">
        <w:rPr>
          <w:rFonts w:cs="ＭＳ 明朝" w:hint="eastAsia"/>
          <w:color w:val="auto"/>
          <w:sz w:val="20"/>
        </w:rPr>
        <w:t xml:space="preserve">６．競技規定　　</w:t>
      </w:r>
      <w:r w:rsidR="005A7DAA" w:rsidRPr="00195AE5">
        <w:rPr>
          <w:rFonts w:cs="ＭＳ 明朝" w:hint="eastAsia"/>
          <w:color w:val="auto"/>
          <w:sz w:val="20"/>
        </w:rPr>
        <w:t>令和</w:t>
      </w:r>
      <w:r w:rsidR="00873539" w:rsidRPr="00195AE5">
        <w:rPr>
          <w:rFonts w:cs="ＭＳ 明朝" w:hint="eastAsia"/>
          <w:color w:val="auto"/>
          <w:sz w:val="20"/>
        </w:rPr>
        <w:t>3</w:t>
      </w:r>
      <w:r w:rsidRPr="00195AE5">
        <w:rPr>
          <w:rFonts w:cs="ＭＳ 明朝" w:hint="eastAsia"/>
          <w:color w:val="auto"/>
          <w:sz w:val="20"/>
        </w:rPr>
        <w:t>年度日本ハンドボール協会競技規則による。</w:t>
      </w:r>
    </w:p>
    <w:p w14:paraId="004994BE" w14:textId="77777777" w:rsidR="00B22260" w:rsidRPr="00195AE5" w:rsidRDefault="00B22260" w:rsidP="00B22260">
      <w:pPr>
        <w:ind w:firstLineChars="800" w:firstLine="1600"/>
        <w:rPr>
          <w:color w:val="auto"/>
          <w:sz w:val="20"/>
        </w:rPr>
      </w:pPr>
      <w:r w:rsidRPr="00195AE5">
        <w:rPr>
          <w:rFonts w:cs="ＭＳ 明朝" w:hint="eastAsia"/>
          <w:color w:val="auto"/>
          <w:sz w:val="20"/>
        </w:rPr>
        <w:t>ただし、試合時間は準々決勝まで</w:t>
      </w:r>
      <w:r w:rsidRPr="00195AE5">
        <w:rPr>
          <w:color w:val="auto"/>
          <w:sz w:val="20"/>
        </w:rPr>
        <w:t>25</w:t>
      </w:r>
      <w:r w:rsidRPr="00195AE5">
        <w:rPr>
          <w:rFonts w:cs="ＭＳ 明朝" w:hint="eastAsia"/>
          <w:color w:val="auto"/>
          <w:sz w:val="20"/>
        </w:rPr>
        <w:t>分ハーフ、準決勝以降は</w:t>
      </w:r>
      <w:r w:rsidRPr="00195AE5">
        <w:rPr>
          <w:color w:val="auto"/>
          <w:sz w:val="20"/>
        </w:rPr>
        <w:t>30</w:t>
      </w:r>
      <w:r w:rsidRPr="00195AE5">
        <w:rPr>
          <w:rFonts w:cs="ＭＳ 明朝" w:hint="eastAsia"/>
          <w:color w:val="auto"/>
          <w:sz w:val="20"/>
        </w:rPr>
        <w:t>分ハーフとする。</w:t>
      </w:r>
    </w:p>
    <w:p w14:paraId="21DBF572" w14:textId="69660544" w:rsidR="00B22260" w:rsidRPr="00195AE5" w:rsidRDefault="00B22260" w:rsidP="00B22260">
      <w:pPr>
        <w:ind w:firstLineChars="800" w:firstLine="1600"/>
        <w:rPr>
          <w:color w:val="auto"/>
          <w:sz w:val="20"/>
        </w:rPr>
      </w:pPr>
      <w:r w:rsidRPr="00195AE5">
        <w:rPr>
          <w:rFonts w:cs="ＭＳ 明朝" w:hint="eastAsia"/>
          <w:color w:val="auto"/>
          <w:sz w:val="20"/>
        </w:rPr>
        <w:t>（</w:t>
      </w:r>
      <w:r w:rsidRPr="00195AE5">
        <w:rPr>
          <w:color w:val="auto"/>
          <w:sz w:val="20"/>
        </w:rPr>
        <w:t>3</w:t>
      </w:r>
      <w:r w:rsidR="007F76FC" w:rsidRPr="00195AE5">
        <w:rPr>
          <w:rFonts w:cs="ＭＳ 明朝" w:hint="eastAsia"/>
          <w:color w:val="auto"/>
          <w:sz w:val="20"/>
        </w:rPr>
        <w:t>位決定戦</w:t>
      </w:r>
      <w:r w:rsidR="006D2197" w:rsidRPr="00195AE5">
        <w:rPr>
          <w:rFonts w:cs="ＭＳ 明朝" w:hint="eastAsia"/>
        </w:rPr>
        <w:t>、</w:t>
      </w:r>
      <w:r w:rsidR="006D2197" w:rsidRPr="00195AE5">
        <w:rPr>
          <w:rFonts w:cs="ＭＳ 明朝" w:hint="eastAsia"/>
          <w:sz w:val="20"/>
        </w:rPr>
        <w:t>第</w:t>
      </w:r>
      <w:r w:rsidR="006D2197" w:rsidRPr="00195AE5">
        <w:rPr>
          <w:rFonts w:cs="ＭＳ 明朝"/>
          <w:sz w:val="20"/>
        </w:rPr>
        <w:t>5</w:t>
      </w:r>
      <w:r w:rsidR="006D2197" w:rsidRPr="00195AE5">
        <w:rPr>
          <w:rFonts w:cs="ＭＳ 明朝" w:hint="eastAsia"/>
          <w:sz w:val="20"/>
        </w:rPr>
        <w:t>代表決定戦は</w:t>
      </w:r>
      <w:r w:rsidR="006D2197" w:rsidRPr="00195AE5">
        <w:rPr>
          <w:sz w:val="20"/>
        </w:rPr>
        <w:t>25</w:t>
      </w:r>
      <w:r w:rsidR="006D2197" w:rsidRPr="00195AE5">
        <w:rPr>
          <w:rFonts w:cs="ＭＳ 明朝" w:hint="eastAsia"/>
          <w:sz w:val="20"/>
        </w:rPr>
        <w:t>分ハーフ</w:t>
      </w:r>
      <w:r w:rsidRPr="00195AE5">
        <w:rPr>
          <w:rFonts w:cs="ＭＳ 明朝" w:hint="eastAsia"/>
          <w:color w:val="auto"/>
          <w:sz w:val="20"/>
        </w:rPr>
        <w:t>）</w:t>
      </w:r>
    </w:p>
    <w:p w14:paraId="0E63E7A4" w14:textId="77777777" w:rsidR="00B22260" w:rsidRPr="00195AE5" w:rsidRDefault="00B22260" w:rsidP="00B22260">
      <w:pPr>
        <w:ind w:firstLineChars="800" w:firstLine="1600"/>
        <w:rPr>
          <w:color w:val="auto"/>
          <w:sz w:val="20"/>
        </w:rPr>
      </w:pPr>
      <w:r w:rsidRPr="00195AE5">
        <w:rPr>
          <w:rFonts w:cs="ＭＳ 明朝" w:hint="eastAsia"/>
          <w:color w:val="auto"/>
          <w:sz w:val="20"/>
        </w:rPr>
        <w:t>時間内に勝敗が決定しない場合には、決勝戦のみ第</w:t>
      </w:r>
      <w:r w:rsidRPr="00195AE5">
        <w:rPr>
          <w:color w:val="auto"/>
          <w:sz w:val="20"/>
        </w:rPr>
        <w:t>2</w:t>
      </w:r>
      <w:r w:rsidRPr="00195AE5">
        <w:rPr>
          <w:rFonts w:cs="ＭＳ 明朝" w:hint="eastAsia"/>
          <w:color w:val="auto"/>
          <w:sz w:val="20"/>
        </w:rPr>
        <w:t>延長まで行い、他は第</w:t>
      </w:r>
      <w:r w:rsidRPr="00195AE5">
        <w:rPr>
          <w:color w:val="auto"/>
          <w:sz w:val="20"/>
        </w:rPr>
        <w:t>1</w:t>
      </w:r>
      <w:r w:rsidRPr="00195AE5">
        <w:rPr>
          <w:rFonts w:cs="ＭＳ 明朝" w:hint="eastAsia"/>
          <w:color w:val="auto"/>
          <w:sz w:val="20"/>
        </w:rPr>
        <w:t>延長までとす</w:t>
      </w:r>
    </w:p>
    <w:p w14:paraId="29BA3C8C" w14:textId="77777777" w:rsidR="00B22260" w:rsidRPr="00195AE5" w:rsidRDefault="00B22260" w:rsidP="00B22260">
      <w:pPr>
        <w:ind w:firstLineChars="800" w:firstLine="1600"/>
        <w:rPr>
          <w:color w:val="auto"/>
          <w:sz w:val="20"/>
        </w:rPr>
      </w:pPr>
      <w:r w:rsidRPr="00195AE5">
        <w:rPr>
          <w:rFonts w:cs="ＭＳ 明朝" w:hint="eastAsia"/>
          <w:color w:val="auto"/>
          <w:sz w:val="20"/>
        </w:rPr>
        <w:t>る。なお勝敗が決定しない場合は</w:t>
      </w:r>
      <w:r w:rsidRPr="00195AE5">
        <w:rPr>
          <w:color w:val="auto"/>
          <w:sz w:val="20"/>
        </w:rPr>
        <w:t>7</w:t>
      </w:r>
      <w:r w:rsidRPr="00195AE5">
        <w:rPr>
          <w:rFonts w:cs="ＭＳ 明朝" w:hint="eastAsia"/>
          <w:color w:val="auto"/>
          <w:sz w:val="20"/>
        </w:rPr>
        <w:t>ｍスローコンテストとする。延長戦は</w:t>
      </w:r>
      <w:r w:rsidRPr="00195AE5">
        <w:rPr>
          <w:color w:val="auto"/>
          <w:sz w:val="20"/>
        </w:rPr>
        <w:t>5</w:t>
      </w:r>
      <w:r w:rsidRPr="00195AE5">
        <w:rPr>
          <w:rFonts w:cs="ＭＳ 明朝" w:hint="eastAsia"/>
          <w:color w:val="auto"/>
          <w:sz w:val="20"/>
        </w:rPr>
        <w:t>分ハーフとする。</w:t>
      </w:r>
    </w:p>
    <w:p w14:paraId="68B182A6" w14:textId="77777777" w:rsidR="00B22260" w:rsidRPr="00195AE5" w:rsidRDefault="00B22260" w:rsidP="00B22260">
      <w:pPr>
        <w:ind w:firstLineChars="800" w:firstLine="1600"/>
        <w:rPr>
          <w:color w:val="auto"/>
          <w:sz w:val="20"/>
        </w:rPr>
      </w:pPr>
      <w:r w:rsidRPr="00195AE5">
        <w:rPr>
          <w:color w:val="auto"/>
          <w:sz w:val="20"/>
        </w:rPr>
        <w:t>3</w:t>
      </w:r>
      <w:r w:rsidRPr="00195AE5">
        <w:rPr>
          <w:rFonts w:cs="ＭＳ 明朝" w:hint="eastAsia"/>
          <w:color w:val="auto"/>
          <w:sz w:val="20"/>
        </w:rPr>
        <w:t>位決定戦において時間内に勝敗が決定しない場合は延長戦を行わず、</w:t>
      </w:r>
      <w:r w:rsidRPr="00195AE5">
        <w:rPr>
          <w:rFonts w:cs="ＭＳ 明朝"/>
          <w:color w:val="auto"/>
          <w:sz w:val="20"/>
        </w:rPr>
        <w:t>7</w:t>
      </w:r>
      <w:r w:rsidRPr="00195AE5">
        <w:rPr>
          <w:rFonts w:cs="ＭＳ 明朝" w:hint="eastAsia"/>
          <w:color w:val="auto"/>
          <w:sz w:val="20"/>
        </w:rPr>
        <w:t>ｍスローコンテス</w:t>
      </w:r>
    </w:p>
    <w:p w14:paraId="55310243" w14:textId="22118D6A" w:rsidR="00B22260" w:rsidRPr="00195AE5" w:rsidRDefault="00B22260" w:rsidP="006D2197">
      <w:pPr>
        <w:ind w:firstLineChars="800" w:firstLine="1600"/>
        <w:rPr>
          <w:rFonts w:ascii="ＭＳ 明朝"/>
          <w:color w:val="auto"/>
          <w:spacing w:val="2"/>
          <w:sz w:val="20"/>
        </w:rPr>
      </w:pPr>
      <w:r w:rsidRPr="00195AE5">
        <w:rPr>
          <w:rFonts w:cs="ＭＳ 明朝" w:hint="eastAsia"/>
          <w:color w:val="auto"/>
          <w:sz w:val="20"/>
        </w:rPr>
        <w:t>トで勝敗を決定する。ユニフォームはＣＰ、ＧＫ共</w:t>
      </w:r>
      <w:r w:rsidRPr="00195AE5">
        <w:rPr>
          <w:color w:val="auto"/>
          <w:sz w:val="20"/>
        </w:rPr>
        <w:t>2</w:t>
      </w:r>
      <w:r w:rsidRPr="00195AE5">
        <w:rPr>
          <w:rFonts w:cs="ＭＳ 明朝" w:hint="eastAsia"/>
          <w:color w:val="auto"/>
          <w:sz w:val="20"/>
        </w:rPr>
        <w:t>色用意すること。</w:t>
      </w:r>
    </w:p>
    <w:p w14:paraId="543095C9" w14:textId="77777777" w:rsidR="00B22260" w:rsidRPr="00195AE5" w:rsidRDefault="00B22260" w:rsidP="00B22260">
      <w:pPr>
        <w:rPr>
          <w:rFonts w:ascii="ＭＳ 明朝"/>
          <w:color w:val="auto"/>
          <w:spacing w:val="2"/>
          <w:sz w:val="20"/>
        </w:rPr>
      </w:pPr>
      <w:r w:rsidRPr="00195AE5">
        <w:rPr>
          <w:rFonts w:cs="ＭＳ 明朝" w:hint="eastAsia"/>
          <w:color w:val="auto"/>
          <w:sz w:val="20"/>
        </w:rPr>
        <w:t>７．競技方法　　トーナメント方式とする。</w:t>
      </w:r>
    </w:p>
    <w:p w14:paraId="66EF2ADD" w14:textId="77777777" w:rsidR="00B22260" w:rsidRPr="00195AE5" w:rsidRDefault="00B22260" w:rsidP="00B22260">
      <w:pPr>
        <w:rPr>
          <w:color w:val="auto"/>
          <w:sz w:val="20"/>
        </w:rPr>
      </w:pPr>
      <w:r w:rsidRPr="00195AE5">
        <w:rPr>
          <w:rFonts w:cs="ＭＳ 明朝" w:hint="eastAsia"/>
          <w:color w:val="auto"/>
          <w:sz w:val="20"/>
        </w:rPr>
        <w:t xml:space="preserve">８．参加資格　　</w:t>
      </w:r>
      <w:r w:rsidRPr="00195AE5">
        <w:rPr>
          <w:rFonts w:ascii="ＭＳ 明朝" w:hAnsi="ＭＳ 明朝" w:cs="ＭＳ 明朝" w:hint="eastAsia"/>
          <w:color w:val="auto"/>
          <w:sz w:val="20"/>
        </w:rPr>
        <w:t>⑴</w:t>
      </w:r>
      <w:r w:rsidRPr="00195AE5">
        <w:rPr>
          <w:rFonts w:cs="ＭＳ 明朝" w:hint="eastAsia"/>
          <w:color w:val="auto"/>
          <w:sz w:val="20"/>
        </w:rPr>
        <w:t>選手は学校教育法第</w:t>
      </w:r>
      <w:r w:rsidRPr="00195AE5">
        <w:rPr>
          <w:color w:val="auto"/>
          <w:sz w:val="20"/>
        </w:rPr>
        <w:t>1</w:t>
      </w:r>
      <w:r w:rsidRPr="00195AE5">
        <w:rPr>
          <w:rFonts w:cs="ＭＳ 明朝" w:hint="eastAsia"/>
          <w:color w:val="auto"/>
          <w:sz w:val="20"/>
        </w:rPr>
        <w:t>条に規定する高等学校に在籍する生徒であること。</w:t>
      </w:r>
    </w:p>
    <w:p w14:paraId="004C613E" w14:textId="77777777" w:rsidR="00B22260" w:rsidRPr="00195AE5" w:rsidRDefault="00B22260" w:rsidP="007D2C8F">
      <w:pPr>
        <w:ind w:leftChars="764" w:left="1804" w:hangingChars="100" w:hanging="200"/>
        <w:rPr>
          <w:color w:val="auto"/>
          <w:sz w:val="20"/>
        </w:rPr>
      </w:pPr>
      <w:r w:rsidRPr="00195AE5">
        <w:rPr>
          <w:rFonts w:ascii="ＭＳ 明朝" w:hAnsi="ＭＳ 明朝" w:cs="ＭＳ 明朝" w:hint="eastAsia"/>
          <w:color w:val="auto"/>
          <w:sz w:val="20"/>
        </w:rPr>
        <w:t>⑵</w:t>
      </w:r>
      <w:r w:rsidR="007F76FC" w:rsidRPr="00195AE5">
        <w:rPr>
          <w:rFonts w:cs="ＭＳ 明朝" w:hint="eastAsia"/>
          <w:color w:val="auto"/>
          <w:sz w:val="20"/>
        </w:rPr>
        <w:t>兵庫県高等学校体育連盟に加盟している高等学校生徒で、当該</w:t>
      </w:r>
      <w:r w:rsidRPr="00195AE5">
        <w:rPr>
          <w:rFonts w:cs="ＭＳ 明朝" w:hint="eastAsia"/>
          <w:color w:val="auto"/>
          <w:sz w:val="20"/>
        </w:rPr>
        <w:t>競技要項により本大会の出場資格を得た者に限る。</w:t>
      </w:r>
    </w:p>
    <w:p w14:paraId="0D3B2BCB" w14:textId="77777777" w:rsidR="00506A37" w:rsidRPr="00195AE5" w:rsidRDefault="00B22260" w:rsidP="00506A37">
      <w:pPr>
        <w:ind w:firstLineChars="800" w:firstLine="1600"/>
        <w:rPr>
          <w:rFonts w:cs="ＭＳ 明朝"/>
          <w:color w:val="auto"/>
          <w:sz w:val="20"/>
        </w:rPr>
      </w:pPr>
      <w:r w:rsidRPr="00195AE5">
        <w:rPr>
          <w:rFonts w:ascii="ＭＳ 明朝" w:hAnsi="ＭＳ 明朝" w:cs="ＭＳ 明朝" w:hint="eastAsia"/>
          <w:color w:val="auto"/>
          <w:sz w:val="20"/>
        </w:rPr>
        <w:t>⑶</w:t>
      </w:r>
      <w:r w:rsidRPr="00195AE5">
        <w:rPr>
          <w:rFonts w:cs="ＭＳ 明朝" w:hint="eastAsia"/>
          <w:color w:val="auto"/>
          <w:sz w:val="20"/>
        </w:rPr>
        <w:t>兵庫県ハンドボール協会を経て、日本ハンドボール協会に加盟登録された</w:t>
      </w:r>
      <w:r w:rsidR="00506A37" w:rsidRPr="00195AE5">
        <w:rPr>
          <w:rFonts w:cs="ＭＳ 明朝" w:hint="eastAsia"/>
          <w:color w:val="auto"/>
          <w:sz w:val="20"/>
        </w:rPr>
        <w:t>役員・選手か</w:t>
      </w:r>
    </w:p>
    <w:p w14:paraId="320BBAED" w14:textId="77777777" w:rsidR="00B22260" w:rsidRPr="00195AE5" w:rsidRDefault="00506A37" w:rsidP="00506A37">
      <w:pPr>
        <w:ind w:firstLineChars="900" w:firstLine="1800"/>
        <w:rPr>
          <w:color w:val="auto"/>
          <w:sz w:val="20"/>
        </w:rPr>
      </w:pPr>
      <w:r w:rsidRPr="00195AE5">
        <w:rPr>
          <w:rFonts w:cs="ＭＳ 明朝" w:hint="eastAsia"/>
          <w:color w:val="auto"/>
          <w:sz w:val="20"/>
        </w:rPr>
        <w:t>らなるチーム</w:t>
      </w:r>
      <w:r w:rsidR="00B22260" w:rsidRPr="00195AE5">
        <w:rPr>
          <w:rFonts w:cs="ＭＳ 明朝" w:hint="eastAsia"/>
          <w:color w:val="auto"/>
          <w:sz w:val="20"/>
        </w:rPr>
        <w:t>。</w:t>
      </w:r>
    </w:p>
    <w:p w14:paraId="42C4ADBF" w14:textId="4D536907" w:rsidR="00F06F41" w:rsidRDefault="00B22260" w:rsidP="00F06F41">
      <w:pPr>
        <w:ind w:leftChars="100" w:left="210" w:firstLineChars="700" w:firstLine="1400"/>
        <w:rPr>
          <w:rFonts w:cs="ＭＳ 明朝"/>
          <w:color w:val="auto"/>
          <w:sz w:val="20"/>
        </w:rPr>
      </w:pPr>
      <w:r w:rsidRPr="00195AE5">
        <w:rPr>
          <w:rFonts w:ascii="ＭＳ 明朝" w:hAnsi="ＭＳ 明朝" w:cs="ＭＳ 明朝" w:hint="eastAsia"/>
          <w:color w:val="auto"/>
          <w:sz w:val="20"/>
        </w:rPr>
        <w:t>⑷</w:t>
      </w:r>
      <w:r w:rsidRPr="00195AE5">
        <w:rPr>
          <w:rFonts w:cs="ＭＳ 明朝" w:hint="eastAsia"/>
          <w:color w:val="auto"/>
          <w:sz w:val="20"/>
        </w:rPr>
        <w:t>平成</w:t>
      </w:r>
      <w:r w:rsidR="008D193F" w:rsidRPr="00195AE5">
        <w:rPr>
          <w:color w:val="auto"/>
          <w:sz w:val="20"/>
        </w:rPr>
        <w:t>1</w:t>
      </w:r>
      <w:r w:rsidR="00F06F41">
        <w:rPr>
          <w:rFonts w:hint="eastAsia"/>
          <w:color w:val="auto"/>
          <w:sz w:val="20"/>
        </w:rPr>
        <w:t>4</w:t>
      </w:r>
      <w:r w:rsidRPr="00195AE5">
        <w:rPr>
          <w:rFonts w:cs="ＭＳ 明朝" w:hint="eastAsia"/>
          <w:color w:val="auto"/>
          <w:sz w:val="20"/>
        </w:rPr>
        <w:t>年</w:t>
      </w:r>
      <w:r w:rsidRPr="00195AE5">
        <w:rPr>
          <w:color w:val="auto"/>
          <w:sz w:val="20"/>
        </w:rPr>
        <w:t>4</w:t>
      </w:r>
      <w:r w:rsidRPr="00195AE5">
        <w:rPr>
          <w:rFonts w:cs="ＭＳ 明朝" w:hint="eastAsia"/>
          <w:color w:val="auto"/>
          <w:sz w:val="20"/>
        </w:rPr>
        <w:t>月</w:t>
      </w:r>
      <w:r w:rsidRPr="00195AE5">
        <w:rPr>
          <w:color w:val="auto"/>
          <w:sz w:val="20"/>
        </w:rPr>
        <w:t>2</w:t>
      </w:r>
      <w:r w:rsidRPr="00195AE5">
        <w:rPr>
          <w:rFonts w:cs="ＭＳ 明朝" w:hint="eastAsia"/>
          <w:color w:val="auto"/>
          <w:sz w:val="20"/>
        </w:rPr>
        <w:t>日以降に生まれた者</w:t>
      </w:r>
      <w:r w:rsidR="00F06F41">
        <w:rPr>
          <w:rFonts w:cs="ＭＳ 明朝" w:hint="eastAsia"/>
          <w:color w:val="auto"/>
          <w:sz w:val="20"/>
        </w:rPr>
        <w:t>とする</w:t>
      </w:r>
      <w:r w:rsidRPr="00195AE5">
        <w:rPr>
          <w:rFonts w:cs="ＭＳ 明朝" w:hint="eastAsia"/>
          <w:color w:val="auto"/>
          <w:sz w:val="20"/>
        </w:rPr>
        <w:t>。</w:t>
      </w:r>
      <w:r w:rsidR="00F06F41">
        <w:rPr>
          <w:rFonts w:cs="ＭＳ 明朝" w:hint="eastAsia"/>
          <w:color w:val="auto"/>
          <w:sz w:val="20"/>
        </w:rPr>
        <w:t>ただし、出場は同一競技</w:t>
      </w:r>
      <w:r w:rsidR="00572242">
        <w:rPr>
          <w:rFonts w:cs="ＭＳ 明朝" w:hint="eastAsia"/>
          <w:color w:val="auto"/>
          <w:sz w:val="20"/>
        </w:rPr>
        <w:t>3</w:t>
      </w:r>
      <w:r w:rsidR="00F06F41">
        <w:rPr>
          <w:rFonts w:cs="ＭＳ 明朝" w:hint="eastAsia"/>
          <w:color w:val="auto"/>
          <w:sz w:val="20"/>
        </w:rPr>
        <w:t>回までとし、</w:t>
      </w:r>
      <w:r w:rsidRPr="00195AE5">
        <w:rPr>
          <w:rFonts w:cs="ＭＳ 明朝" w:hint="eastAsia"/>
          <w:color w:val="auto"/>
          <w:sz w:val="20"/>
        </w:rPr>
        <w:t>同一学</w:t>
      </w:r>
    </w:p>
    <w:p w14:paraId="0C4FD1C8" w14:textId="04B7FDEB" w:rsidR="00B22260" w:rsidRPr="00195AE5" w:rsidRDefault="00B22260" w:rsidP="00F06F41">
      <w:pPr>
        <w:ind w:leftChars="100" w:left="210" w:firstLineChars="800" w:firstLine="1600"/>
        <w:rPr>
          <w:color w:val="auto"/>
          <w:sz w:val="20"/>
        </w:rPr>
      </w:pPr>
      <w:r w:rsidRPr="00195AE5">
        <w:rPr>
          <w:rFonts w:cs="ＭＳ 明朝" w:hint="eastAsia"/>
          <w:color w:val="auto"/>
          <w:sz w:val="20"/>
        </w:rPr>
        <w:t>年</w:t>
      </w:r>
      <w:r w:rsidR="00F06F41">
        <w:rPr>
          <w:rFonts w:cs="ＭＳ 明朝" w:hint="eastAsia"/>
          <w:color w:val="auto"/>
          <w:sz w:val="20"/>
        </w:rPr>
        <w:t>で</w:t>
      </w:r>
      <w:r w:rsidRPr="00195AE5">
        <w:rPr>
          <w:rFonts w:cs="ＭＳ 明朝" w:hint="eastAsia"/>
          <w:color w:val="auto"/>
          <w:sz w:val="20"/>
        </w:rPr>
        <w:t>の出場は</w:t>
      </w:r>
      <w:r w:rsidRPr="00195AE5">
        <w:rPr>
          <w:color w:val="auto"/>
          <w:sz w:val="20"/>
        </w:rPr>
        <w:t>1</w:t>
      </w:r>
      <w:r w:rsidRPr="00195AE5">
        <w:rPr>
          <w:rFonts w:cs="ＭＳ 明朝" w:hint="eastAsia"/>
          <w:color w:val="auto"/>
          <w:sz w:val="20"/>
        </w:rPr>
        <w:t>回限りとする。</w:t>
      </w:r>
    </w:p>
    <w:p w14:paraId="6D2F9A8E" w14:textId="5F22DC1C" w:rsidR="00B22260" w:rsidRPr="00195AE5" w:rsidRDefault="00F06F41" w:rsidP="00B22260">
      <w:pPr>
        <w:ind w:firstLineChars="800" w:firstLine="1600"/>
        <w:rPr>
          <w:color w:val="auto"/>
          <w:sz w:val="20"/>
        </w:rPr>
      </w:pPr>
      <w:r w:rsidRPr="00195AE5">
        <w:rPr>
          <w:rFonts w:ascii="ＭＳ 明朝" w:hAnsi="ＭＳ 明朝" w:cs="ＭＳ 明朝" w:hint="eastAsia"/>
          <w:color w:val="auto"/>
          <w:sz w:val="20"/>
        </w:rPr>
        <w:t>⑸</w:t>
      </w:r>
      <w:r w:rsidR="00B22260" w:rsidRPr="00195AE5">
        <w:rPr>
          <w:rFonts w:cs="ＭＳ 明朝" w:hint="eastAsia"/>
          <w:color w:val="auto"/>
          <w:sz w:val="20"/>
        </w:rPr>
        <w:t>チームを編成する場合は、全日制課程・定時制課程・通信制課程の生徒による混成チーム</w:t>
      </w:r>
    </w:p>
    <w:p w14:paraId="56491C91" w14:textId="77777777" w:rsidR="00B22260" w:rsidRPr="00195AE5" w:rsidRDefault="00B22260" w:rsidP="00B22260">
      <w:pPr>
        <w:ind w:firstLineChars="900" w:firstLine="1800"/>
        <w:rPr>
          <w:color w:val="auto"/>
          <w:sz w:val="20"/>
        </w:rPr>
      </w:pPr>
      <w:r w:rsidRPr="00195AE5">
        <w:rPr>
          <w:rFonts w:cs="ＭＳ 明朝" w:hint="eastAsia"/>
          <w:color w:val="auto"/>
          <w:sz w:val="20"/>
        </w:rPr>
        <w:t>は認められない。</w:t>
      </w:r>
    </w:p>
    <w:p w14:paraId="5995B289" w14:textId="23EA950C" w:rsidR="007B4A0C" w:rsidRPr="00195AE5" w:rsidRDefault="00F06F41" w:rsidP="007B4A0C">
      <w:pPr>
        <w:ind w:firstLineChars="800" w:firstLine="1600"/>
        <w:rPr>
          <w:rFonts w:cs="ＭＳ 明朝"/>
          <w:color w:val="auto"/>
          <w:sz w:val="20"/>
        </w:rPr>
      </w:pPr>
      <w:r w:rsidRPr="00195AE5">
        <w:rPr>
          <w:rFonts w:ascii="ＭＳ 明朝" w:hAnsi="ＭＳ 明朝" w:cs="ＭＳ 明朝" w:hint="eastAsia"/>
          <w:color w:val="auto"/>
          <w:sz w:val="20"/>
        </w:rPr>
        <w:t>⑹</w:t>
      </w:r>
      <w:r w:rsidR="00B22260" w:rsidRPr="00195AE5">
        <w:rPr>
          <w:rFonts w:cs="ＭＳ 明朝" w:hint="eastAsia"/>
          <w:color w:val="auto"/>
          <w:sz w:val="20"/>
        </w:rPr>
        <w:t>統廃合の対象となる学校については、当該校を含む合同チームによる大会参加を認める。</w:t>
      </w:r>
    </w:p>
    <w:p w14:paraId="4DD9BE91" w14:textId="0E841885" w:rsidR="00B22260" w:rsidRPr="00195AE5" w:rsidRDefault="00F06F41" w:rsidP="007B4A0C">
      <w:pPr>
        <w:ind w:firstLineChars="800" w:firstLine="1600"/>
        <w:rPr>
          <w:color w:val="auto"/>
          <w:sz w:val="20"/>
        </w:rPr>
      </w:pPr>
      <w:r w:rsidRPr="00195AE5">
        <w:rPr>
          <w:rFonts w:ascii="ＭＳ 明朝" w:hAnsi="ＭＳ 明朝" w:cs="ＭＳ 明朝" w:hint="eastAsia"/>
          <w:color w:val="auto"/>
          <w:sz w:val="20"/>
        </w:rPr>
        <w:t>⑺</w:t>
      </w:r>
      <w:r w:rsidR="00B22260" w:rsidRPr="00195AE5">
        <w:rPr>
          <w:rFonts w:cs="ＭＳ 明朝" w:hint="eastAsia"/>
          <w:color w:val="auto"/>
          <w:sz w:val="20"/>
        </w:rPr>
        <w:t>転校後</w:t>
      </w:r>
      <w:r w:rsidR="00B22260" w:rsidRPr="00195AE5">
        <w:rPr>
          <w:color w:val="auto"/>
          <w:sz w:val="20"/>
        </w:rPr>
        <w:t>6</w:t>
      </w:r>
      <w:r w:rsidR="00B22260" w:rsidRPr="00195AE5">
        <w:rPr>
          <w:rFonts w:cs="ＭＳ 明朝" w:hint="eastAsia"/>
          <w:color w:val="auto"/>
          <w:sz w:val="20"/>
        </w:rPr>
        <w:t>ヶ月未満の生徒の参加は認めない。ただし、兵庫県高体連ハンドボール部長、兵</w:t>
      </w:r>
    </w:p>
    <w:p w14:paraId="35709CFD" w14:textId="77777777" w:rsidR="00B22260" w:rsidRPr="00195AE5" w:rsidRDefault="007F76FC" w:rsidP="007B4A0C">
      <w:pPr>
        <w:ind w:firstLineChars="900" w:firstLine="1800"/>
        <w:rPr>
          <w:rFonts w:ascii="ＭＳ 明朝"/>
          <w:color w:val="auto"/>
          <w:spacing w:val="2"/>
          <w:sz w:val="20"/>
        </w:rPr>
      </w:pPr>
      <w:r w:rsidRPr="00195AE5">
        <w:rPr>
          <w:rFonts w:cs="ＭＳ 明朝" w:hint="eastAsia"/>
          <w:color w:val="auto"/>
          <w:sz w:val="20"/>
        </w:rPr>
        <w:t>庫県高体連</w:t>
      </w:r>
      <w:r w:rsidR="00B22260" w:rsidRPr="00195AE5">
        <w:rPr>
          <w:rFonts w:cs="ＭＳ 明朝" w:hint="eastAsia"/>
          <w:color w:val="auto"/>
          <w:sz w:val="20"/>
        </w:rPr>
        <w:t>会長の許可があればその限りでない。</w:t>
      </w:r>
    </w:p>
    <w:p w14:paraId="3C43675C" w14:textId="77777777" w:rsidR="00B22260" w:rsidRPr="00195AE5" w:rsidRDefault="00B22260" w:rsidP="00B22260">
      <w:pPr>
        <w:ind w:firstLineChars="800" w:firstLine="1600"/>
        <w:rPr>
          <w:rFonts w:ascii="ＭＳ 明朝"/>
          <w:color w:val="auto"/>
          <w:spacing w:val="2"/>
          <w:sz w:val="20"/>
        </w:rPr>
      </w:pPr>
      <w:r w:rsidRPr="00195AE5">
        <w:rPr>
          <w:rFonts w:cs="ＭＳ 明朝" w:hint="eastAsia"/>
          <w:color w:val="auto"/>
          <w:sz w:val="20"/>
        </w:rPr>
        <w:t>《大会参加資格の別途に定める規定》</w:t>
      </w:r>
    </w:p>
    <w:p w14:paraId="00E0F8E9" w14:textId="77777777" w:rsidR="00B22260" w:rsidRPr="00195AE5" w:rsidRDefault="00B22260" w:rsidP="00B22260">
      <w:pPr>
        <w:ind w:left="2200" w:hangingChars="1100" w:hanging="2200"/>
        <w:rPr>
          <w:color w:val="auto"/>
          <w:sz w:val="20"/>
        </w:rPr>
      </w:pPr>
      <w:r w:rsidRPr="00195AE5">
        <w:rPr>
          <w:color w:val="auto"/>
          <w:sz w:val="20"/>
        </w:rPr>
        <w:t xml:space="preserve">  </w:t>
      </w:r>
      <w:r w:rsidRPr="00195AE5">
        <w:rPr>
          <w:rFonts w:cs="ＭＳ 明朝" w:hint="eastAsia"/>
          <w:color w:val="auto"/>
          <w:sz w:val="20"/>
        </w:rPr>
        <w:t xml:space="preserve">　　　　　　　　１．学校教育法第</w:t>
      </w:r>
      <w:r w:rsidRPr="00195AE5">
        <w:rPr>
          <w:color w:val="auto"/>
          <w:sz w:val="20"/>
        </w:rPr>
        <w:t>82</w:t>
      </w:r>
      <w:r w:rsidRPr="00195AE5">
        <w:rPr>
          <w:rFonts w:cs="ＭＳ 明朝" w:hint="eastAsia"/>
          <w:color w:val="auto"/>
          <w:sz w:val="20"/>
        </w:rPr>
        <w:t>条の</w:t>
      </w:r>
      <w:r w:rsidRPr="00195AE5">
        <w:rPr>
          <w:color w:val="auto"/>
          <w:sz w:val="20"/>
        </w:rPr>
        <w:t>2</w:t>
      </w:r>
      <w:r w:rsidRPr="00195AE5">
        <w:rPr>
          <w:rFonts w:cs="ＭＳ 明朝" w:hint="eastAsia"/>
          <w:color w:val="auto"/>
          <w:sz w:val="20"/>
        </w:rPr>
        <w:t>、</w:t>
      </w:r>
      <w:r w:rsidRPr="00195AE5">
        <w:rPr>
          <w:color w:val="auto"/>
          <w:sz w:val="20"/>
        </w:rPr>
        <w:t>83</w:t>
      </w:r>
      <w:r w:rsidRPr="00195AE5">
        <w:rPr>
          <w:rFonts w:cs="ＭＳ 明朝" w:hint="eastAsia"/>
          <w:color w:val="auto"/>
          <w:sz w:val="20"/>
        </w:rPr>
        <w:t>条の学校に在籍し、県高等学校体育連盟の大会参加を認められた生徒であること。</w:t>
      </w:r>
    </w:p>
    <w:p w14:paraId="51B9B6DE" w14:textId="77777777" w:rsidR="00B22260" w:rsidRPr="00195AE5" w:rsidRDefault="00B22260" w:rsidP="00B22260">
      <w:pPr>
        <w:rPr>
          <w:rFonts w:ascii="ＭＳ 明朝"/>
          <w:color w:val="auto"/>
          <w:spacing w:val="2"/>
          <w:sz w:val="20"/>
        </w:rPr>
      </w:pPr>
      <w:r w:rsidRPr="00195AE5">
        <w:rPr>
          <w:color w:val="auto"/>
          <w:sz w:val="20"/>
        </w:rPr>
        <w:t xml:space="preserve">  </w:t>
      </w:r>
      <w:r w:rsidRPr="00195AE5">
        <w:rPr>
          <w:rFonts w:cs="ＭＳ 明朝" w:hint="eastAsia"/>
          <w:color w:val="auto"/>
          <w:sz w:val="20"/>
        </w:rPr>
        <w:t xml:space="preserve">　　　　　　　　２．以下の条件を具備すること</w:t>
      </w:r>
    </w:p>
    <w:p w14:paraId="5CA953A4" w14:textId="77777777" w:rsidR="00B22260" w:rsidRPr="00195AE5" w:rsidRDefault="00B22260" w:rsidP="00B22260">
      <w:pPr>
        <w:rPr>
          <w:rFonts w:ascii="ＭＳ 明朝"/>
          <w:color w:val="auto"/>
          <w:spacing w:val="2"/>
          <w:sz w:val="20"/>
        </w:rPr>
      </w:pPr>
      <w:r w:rsidRPr="00195AE5">
        <w:rPr>
          <w:color w:val="auto"/>
          <w:sz w:val="20"/>
        </w:rPr>
        <w:t xml:space="preserve">    </w:t>
      </w:r>
      <w:r w:rsidRPr="00195AE5">
        <w:rPr>
          <w:rFonts w:cs="ＭＳ 明朝" w:hint="eastAsia"/>
          <w:color w:val="auto"/>
          <w:sz w:val="20"/>
        </w:rPr>
        <w:t xml:space="preserve">　　　　　　　　</w:t>
      </w:r>
      <w:r w:rsidRPr="00195AE5">
        <w:rPr>
          <w:rFonts w:ascii="ＭＳ 明朝" w:hAnsi="ＭＳ 明朝" w:cs="ＭＳ 明朝" w:hint="eastAsia"/>
          <w:color w:val="auto"/>
          <w:sz w:val="20"/>
        </w:rPr>
        <w:t>⑴</w:t>
      </w:r>
      <w:r w:rsidRPr="00195AE5">
        <w:rPr>
          <w:rFonts w:cs="ＭＳ 明朝" w:hint="eastAsia"/>
          <w:color w:val="auto"/>
          <w:sz w:val="20"/>
        </w:rPr>
        <w:t>大会参加を認める条件</w:t>
      </w:r>
    </w:p>
    <w:p w14:paraId="66FA9C95" w14:textId="7413F890" w:rsidR="00B22260" w:rsidRPr="00195AE5" w:rsidRDefault="00B22260" w:rsidP="00B22260">
      <w:pPr>
        <w:rPr>
          <w:color w:val="auto"/>
          <w:sz w:val="20"/>
        </w:rPr>
      </w:pPr>
      <w:r w:rsidRPr="00195AE5">
        <w:rPr>
          <w:color w:val="auto"/>
          <w:sz w:val="20"/>
        </w:rPr>
        <w:t xml:space="preserve">          </w:t>
      </w:r>
      <w:r w:rsidRPr="00195AE5">
        <w:rPr>
          <w:rFonts w:cs="ＭＳ 明朝" w:hint="eastAsia"/>
          <w:color w:val="auto"/>
          <w:sz w:val="20"/>
        </w:rPr>
        <w:t xml:space="preserve">　　　　　　ア）</w:t>
      </w:r>
      <w:r w:rsidRPr="00195AE5">
        <w:rPr>
          <w:rFonts w:cs="ＭＳ 明朝" w:hint="eastAsia"/>
          <w:color w:val="auto"/>
          <w:spacing w:val="1"/>
          <w:w w:val="83"/>
          <w:sz w:val="20"/>
          <w:fitText w:val="1680" w:id="-2109609984"/>
        </w:rPr>
        <w:t>全国高等学校体育連</w:t>
      </w:r>
      <w:r w:rsidRPr="00195AE5">
        <w:rPr>
          <w:rFonts w:cs="ＭＳ 明朝" w:hint="eastAsia"/>
          <w:color w:val="auto"/>
          <w:spacing w:val="-1"/>
          <w:w w:val="83"/>
          <w:sz w:val="20"/>
          <w:fitText w:val="1680" w:id="-2109609984"/>
        </w:rPr>
        <w:t>盟</w:t>
      </w:r>
      <w:r w:rsidR="00195AE5" w:rsidRPr="00195AE5">
        <w:rPr>
          <w:rFonts w:cs="ＭＳ 明朝" w:hint="eastAsia"/>
          <w:color w:val="auto"/>
          <w:sz w:val="14"/>
        </w:rPr>
        <w:t xml:space="preserve">　</w:t>
      </w:r>
      <w:r w:rsidRPr="00195AE5">
        <w:rPr>
          <w:rFonts w:cs="ＭＳ 明朝" w:hint="eastAsia"/>
          <w:color w:val="auto"/>
          <w:sz w:val="20"/>
        </w:rPr>
        <w:t>の目的及び永年にわたる活動を理解し、それを尊重する事。</w:t>
      </w:r>
    </w:p>
    <w:p w14:paraId="3755F073" w14:textId="77777777" w:rsidR="00B22260" w:rsidRPr="00195AE5" w:rsidRDefault="00B22260" w:rsidP="00B22260">
      <w:pPr>
        <w:ind w:firstLineChars="1100" w:firstLine="2200"/>
        <w:rPr>
          <w:color w:val="auto"/>
          <w:sz w:val="20"/>
        </w:rPr>
      </w:pPr>
      <w:r w:rsidRPr="00195AE5">
        <w:rPr>
          <w:rFonts w:cs="ＭＳ 明朝" w:hint="eastAsia"/>
          <w:color w:val="auto"/>
          <w:sz w:val="20"/>
        </w:rPr>
        <w:t>イ）参加を希望する専修学校及び各種学校にあっては、学齢、修業年限ともに高等学</w:t>
      </w:r>
    </w:p>
    <w:p w14:paraId="76F629F7" w14:textId="77777777" w:rsidR="00B22260" w:rsidRPr="00195AE5" w:rsidRDefault="00B22260" w:rsidP="00B22260">
      <w:pPr>
        <w:ind w:firstLineChars="1100" w:firstLine="2200"/>
        <w:rPr>
          <w:color w:val="auto"/>
          <w:sz w:val="20"/>
        </w:rPr>
      </w:pPr>
      <w:r w:rsidRPr="00195AE5">
        <w:rPr>
          <w:rFonts w:cs="ＭＳ 明朝" w:hint="eastAsia"/>
          <w:color w:val="auto"/>
          <w:sz w:val="20"/>
        </w:rPr>
        <w:t xml:space="preserve">　　校と一致していること。また、連携校の生徒による混成は認められない。</w:t>
      </w:r>
    </w:p>
    <w:p w14:paraId="5CB4DFCA" w14:textId="77777777" w:rsidR="00B22260" w:rsidRPr="00195AE5" w:rsidRDefault="00B22260" w:rsidP="00B22260">
      <w:pPr>
        <w:ind w:firstLineChars="1100" w:firstLine="2200"/>
        <w:rPr>
          <w:color w:val="auto"/>
          <w:sz w:val="20"/>
        </w:rPr>
      </w:pPr>
      <w:r w:rsidRPr="00195AE5">
        <w:rPr>
          <w:rFonts w:cs="ＭＳ 明朝" w:hint="eastAsia"/>
          <w:color w:val="auto"/>
          <w:sz w:val="20"/>
        </w:rPr>
        <w:t>ウ）各学校にあっては、都道府県高等学校体育連盟の予選会から出場が認められ、全</w:t>
      </w:r>
    </w:p>
    <w:p w14:paraId="21FA3A5A" w14:textId="77777777" w:rsidR="00B22260" w:rsidRPr="00195AE5" w:rsidRDefault="00B22260" w:rsidP="00B22260">
      <w:pPr>
        <w:ind w:firstLineChars="1300" w:firstLine="2600"/>
        <w:rPr>
          <w:color w:val="auto"/>
          <w:sz w:val="20"/>
        </w:rPr>
      </w:pPr>
      <w:r w:rsidRPr="00195AE5">
        <w:rPr>
          <w:rFonts w:cs="ＭＳ 明朝" w:hint="eastAsia"/>
          <w:color w:val="auto"/>
          <w:sz w:val="20"/>
        </w:rPr>
        <w:t>国大会への出場条件が満たされていること。</w:t>
      </w:r>
    </w:p>
    <w:p w14:paraId="179D4CBD" w14:textId="77777777" w:rsidR="00B22260" w:rsidRPr="00195AE5" w:rsidRDefault="00B22260" w:rsidP="00B22260">
      <w:pPr>
        <w:ind w:firstLineChars="1100" w:firstLine="2200"/>
        <w:rPr>
          <w:color w:val="auto"/>
          <w:sz w:val="20"/>
        </w:rPr>
      </w:pPr>
      <w:r w:rsidRPr="00195AE5">
        <w:rPr>
          <w:rFonts w:cs="ＭＳ 明朝" w:hint="eastAsia"/>
          <w:color w:val="auto"/>
          <w:sz w:val="20"/>
        </w:rPr>
        <w:t>エ）各学校にあっては、部活動が教育活動の一環として日常継続的に責任ある顧問教</w:t>
      </w:r>
    </w:p>
    <w:p w14:paraId="0895B16D" w14:textId="77777777" w:rsidR="00B22260" w:rsidRPr="00195AE5" w:rsidRDefault="00B22260" w:rsidP="00B22260">
      <w:pPr>
        <w:ind w:firstLineChars="1300" w:firstLine="2600"/>
        <w:rPr>
          <w:color w:val="auto"/>
          <w:sz w:val="20"/>
        </w:rPr>
      </w:pPr>
      <w:r w:rsidRPr="00195AE5">
        <w:rPr>
          <w:rFonts w:cs="ＭＳ 明朝" w:hint="eastAsia"/>
          <w:color w:val="auto"/>
          <w:sz w:val="20"/>
        </w:rPr>
        <w:t>員の指導のもとに適切に行われており、活動時間が高等学校に比べて著しく均衡</w:t>
      </w:r>
    </w:p>
    <w:p w14:paraId="71C45000" w14:textId="77777777" w:rsidR="00B22260" w:rsidRPr="00195AE5" w:rsidRDefault="00B22260" w:rsidP="00B22260">
      <w:pPr>
        <w:ind w:firstLineChars="1300" w:firstLine="2600"/>
        <w:rPr>
          <w:color w:val="auto"/>
          <w:sz w:val="20"/>
        </w:rPr>
      </w:pPr>
      <w:r w:rsidRPr="00195AE5">
        <w:rPr>
          <w:rFonts w:cs="ＭＳ 明朝" w:hint="eastAsia"/>
          <w:color w:val="auto"/>
          <w:sz w:val="20"/>
        </w:rPr>
        <w:t>を失していず、運営が適切であること。</w:t>
      </w:r>
    </w:p>
    <w:p w14:paraId="133E130D" w14:textId="77777777" w:rsidR="00B22260" w:rsidRPr="00195AE5" w:rsidRDefault="00B22260" w:rsidP="00B22260">
      <w:pPr>
        <w:ind w:firstLineChars="1000" w:firstLine="2000"/>
        <w:rPr>
          <w:color w:val="auto"/>
          <w:sz w:val="20"/>
        </w:rPr>
      </w:pPr>
      <w:r w:rsidRPr="00195AE5">
        <w:rPr>
          <w:rFonts w:ascii="ＭＳ 明朝" w:hAnsi="ＭＳ 明朝" w:cs="ＭＳ 明朝" w:hint="eastAsia"/>
          <w:color w:val="auto"/>
          <w:sz w:val="20"/>
        </w:rPr>
        <w:t>⑵</w:t>
      </w:r>
      <w:r w:rsidRPr="00195AE5">
        <w:rPr>
          <w:rFonts w:cs="ＭＳ 明朝" w:hint="eastAsia"/>
          <w:color w:val="auto"/>
          <w:sz w:val="20"/>
        </w:rPr>
        <w:t>大会参加に際し守るべき条件</w:t>
      </w:r>
    </w:p>
    <w:p w14:paraId="4F6DA7B9" w14:textId="77777777" w:rsidR="00B22260" w:rsidRPr="00195AE5" w:rsidRDefault="00B22260" w:rsidP="00B22260">
      <w:pPr>
        <w:ind w:leftChars="1100" w:left="2710" w:hangingChars="200" w:hanging="400"/>
        <w:rPr>
          <w:color w:val="auto"/>
          <w:sz w:val="20"/>
        </w:rPr>
      </w:pPr>
      <w:r w:rsidRPr="00195AE5">
        <w:rPr>
          <w:rFonts w:cs="ＭＳ 明朝" w:hint="eastAsia"/>
          <w:color w:val="auto"/>
          <w:sz w:val="20"/>
        </w:rPr>
        <w:t>ア）大会要項を遵守し、競技規定、大会申し合わせ事項等に従うとともに大会の円滑な運営に協力すること。</w:t>
      </w:r>
    </w:p>
    <w:p w14:paraId="3CC8416B" w14:textId="77777777" w:rsidR="00B22260" w:rsidRPr="00195AE5" w:rsidRDefault="00B22260" w:rsidP="00B22260">
      <w:pPr>
        <w:ind w:leftChars="1100" w:left="2710" w:hangingChars="200" w:hanging="400"/>
        <w:rPr>
          <w:color w:val="auto"/>
          <w:sz w:val="20"/>
        </w:rPr>
      </w:pPr>
      <w:r w:rsidRPr="00195AE5">
        <w:rPr>
          <w:rFonts w:cs="ＭＳ 明朝" w:hint="eastAsia"/>
          <w:color w:val="auto"/>
          <w:sz w:val="20"/>
        </w:rPr>
        <w:t>イ）大会参加に際しては、責任ある教員が引率するとともに万一の事故の発生に備えて傷害保険に加入しておくなど万全の事故対策を講じておくこと。</w:t>
      </w:r>
    </w:p>
    <w:p w14:paraId="69827E36" w14:textId="77777777" w:rsidR="008D193F" w:rsidRPr="00195AE5" w:rsidRDefault="00B22260" w:rsidP="001C5731">
      <w:pPr>
        <w:ind w:leftChars="1100" w:left="2710" w:hangingChars="200" w:hanging="400"/>
        <w:rPr>
          <w:rFonts w:cs="ＭＳ 明朝"/>
          <w:color w:val="auto"/>
          <w:sz w:val="20"/>
        </w:rPr>
      </w:pPr>
      <w:r w:rsidRPr="00195AE5">
        <w:rPr>
          <w:rFonts w:cs="ＭＳ 明朝" w:hint="eastAsia"/>
          <w:color w:val="auto"/>
          <w:sz w:val="20"/>
        </w:rPr>
        <w:t>ウ）大会開催に要する経費については、応分の負担をすること。</w:t>
      </w:r>
    </w:p>
    <w:p w14:paraId="4E30BD60" w14:textId="77777777" w:rsidR="00B22260" w:rsidRPr="00195AE5" w:rsidRDefault="00B22260" w:rsidP="00B22260">
      <w:pPr>
        <w:rPr>
          <w:rFonts w:ascii="ＭＳ 明朝"/>
          <w:color w:val="auto"/>
          <w:sz w:val="20"/>
        </w:rPr>
      </w:pPr>
      <w:r w:rsidRPr="00195AE5">
        <w:rPr>
          <w:rFonts w:cs="ＭＳ 明朝" w:hint="eastAsia"/>
          <w:color w:val="auto"/>
          <w:sz w:val="20"/>
        </w:rPr>
        <w:t xml:space="preserve">９．申込方法　　</w:t>
      </w:r>
      <w:r w:rsidRPr="00195AE5">
        <w:rPr>
          <w:rFonts w:ascii="ＭＳ 明朝" w:hAnsi="ＭＳ 明朝" w:cs="ＭＳ 明朝" w:hint="eastAsia"/>
          <w:color w:val="auto"/>
          <w:sz w:val="20"/>
        </w:rPr>
        <w:t>⑴</w:t>
      </w:r>
      <w:r w:rsidRPr="00195AE5">
        <w:rPr>
          <w:rFonts w:ascii="ＭＳ 明朝" w:cs="ＭＳ 明朝" w:hint="eastAsia"/>
          <w:color w:val="auto"/>
          <w:sz w:val="20"/>
        </w:rPr>
        <w:t>各参加校の申し込み責任者は兵庫県高体連ハンドボール専門部ホームページ</w:t>
      </w:r>
    </w:p>
    <w:p w14:paraId="3EDDEAF6" w14:textId="13F10BFD" w:rsidR="00B22260" w:rsidRDefault="00B22260" w:rsidP="00B22260">
      <w:pPr>
        <w:ind w:leftChars="900" w:left="1890"/>
        <w:rPr>
          <w:rFonts w:ascii="ＭＳ 明朝" w:cs="ＭＳ 明朝"/>
          <w:color w:val="auto"/>
          <w:sz w:val="20"/>
        </w:rPr>
      </w:pPr>
      <w:r w:rsidRPr="00195AE5">
        <w:rPr>
          <w:rFonts w:ascii="ＭＳ 明朝" w:cs="ＭＳ 明朝" w:hint="eastAsia"/>
          <w:color w:val="auto"/>
          <w:sz w:val="20"/>
        </w:rPr>
        <w:t>（</w:t>
      </w:r>
      <w:r w:rsidR="008110FB" w:rsidRPr="00195AE5">
        <w:rPr>
          <w:rFonts w:ascii="ＭＳ 明朝" w:cs="ＭＳ 明朝"/>
          <w:sz w:val="20"/>
        </w:rPr>
        <w:t>http://www.hand-hyogo.sakura.ne.jp</w:t>
      </w:r>
      <w:r w:rsidR="008110FB" w:rsidRPr="00195AE5">
        <w:rPr>
          <w:rFonts w:ascii="ＭＳ 明朝" w:cs="ＭＳ 明朝" w:hint="eastAsia"/>
          <w:sz w:val="20"/>
        </w:rPr>
        <w:t>）から参加申込ファイル（</w:t>
      </w:r>
      <w:r w:rsidR="008110FB" w:rsidRPr="00195AE5">
        <w:rPr>
          <w:rFonts w:ascii="ＭＳ 明朝" w:cs="ＭＳ 明朝"/>
          <w:sz w:val="20"/>
        </w:rPr>
        <w:t>1</w:t>
      </w:r>
      <w:r w:rsidR="008110FB" w:rsidRPr="00195AE5">
        <w:rPr>
          <w:rFonts w:ascii="ＭＳ 明朝" w:cs="ＭＳ 明朝" w:hint="eastAsia"/>
          <w:sz w:val="20"/>
        </w:rPr>
        <w:t>、参加申込書、</w:t>
      </w:r>
      <w:r w:rsidR="008110FB" w:rsidRPr="00195AE5">
        <w:rPr>
          <w:rFonts w:ascii="ＭＳ 明朝" w:cs="ＭＳ 明朝"/>
          <w:sz w:val="20"/>
        </w:rPr>
        <w:t>2</w:t>
      </w:r>
      <w:r w:rsidR="008110FB" w:rsidRPr="00195AE5">
        <w:rPr>
          <w:rFonts w:ascii="ＭＳ 明朝" w:cs="ＭＳ 明朝" w:hint="eastAsia"/>
          <w:sz w:val="20"/>
        </w:rPr>
        <w:t>、優秀選手候補者（</w:t>
      </w:r>
      <w:r w:rsidR="008110FB" w:rsidRPr="00195AE5">
        <w:rPr>
          <w:rFonts w:ascii="ＭＳ 明朝" w:cs="ＭＳ 明朝"/>
          <w:sz w:val="20"/>
        </w:rPr>
        <w:t>3</w:t>
      </w:r>
      <w:r w:rsidR="008110FB" w:rsidRPr="00195AE5">
        <w:rPr>
          <w:rFonts w:ascii="ＭＳ 明朝" w:cs="ＭＳ 明朝" w:hint="eastAsia"/>
          <w:sz w:val="20"/>
        </w:rPr>
        <w:t>年生）、</w:t>
      </w:r>
      <w:r w:rsidR="008110FB" w:rsidRPr="00195AE5">
        <w:rPr>
          <w:rFonts w:ascii="ＭＳ 明朝" w:cs="ＭＳ 明朝"/>
          <w:sz w:val="20"/>
        </w:rPr>
        <w:t>3</w:t>
      </w:r>
      <w:r w:rsidR="008110FB" w:rsidRPr="00195AE5">
        <w:rPr>
          <w:rFonts w:ascii="ＭＳ 明朝" w:cs="ＭＳ 明朝" w:hint="eastAsia"/>
          <w:sz w:val="20"/>
        </w:rPr>
        <w:t>、Ｔシャツ（義務購入））を</w:t>
      </w:r>
      <w:r w:rsidRPr="00195AE5">
        <w:rPr>
          <w:rFonts w:ascii="ＭＳ 明朝" w:cs="ＭＳ 明朝" w:hint="eastAsia"/>
          <w:color w:val="auto"/>
          <w:sz w:val="20"/>
        </w:rPr>
        <w:t>ダウンロードして、</w:t>
      </w:r>
      <w:r w:rsidRPr="00195AE5">
        <w:rPr>
          <w:rFonts w:ascii="ＭＳ 明朝" w:cs="ＭＳ 明朝"/>
          <w:color w:val="auto"/>
          <w:sz w:val="20"/>
        </w:rPr>
        <w:t>2</w:t>
      </w:r>
      <w:r w:rsidRPr="00195AE5">
        <w:rPr>
          <w:rFonts w:ascii="ＭＳ 明朝" w:cs="ＭＳ 明朝" w:hint="eastAsia"/>
          <w:color w:val="auto"/>
          <w:sz w:val="20"/>
        </w:rPr>
        <w:t>部作成し、</w:t>
      </w:r>
      <w:r w:rsidRPr="00195AE5">
        <w:rPr>
          <w:rFonts w:ascii="ＭＳ 明朝" w:cs="ＭＳ 明朝"/>
          <w:color w:val="auto"/>
          <w:sz w:val="20"/>
        </w:rPr>
        <w:t>1</w:t>
      </w:r>
      <w:r w:rsidRPr="00195AE5">
        <w:rPr>
          <w:rFonts w:ascii="ＭＳ 明朝" w:cs="ＭＳ 明朝" w:hint="eastAsia"/>
          <w:color w:val="auto"/>
          <w:sz w:val="20"/>
        </w:rPr>
        <w:t>部は各支部委員長宛に郵便で申し込み、</w:t>
      </w:r>
      <w:r w:rsidRPr="00195AE5">
        <w:rPr>
          <w:rFonts w:ascii="ＭＳ 明朝" w:cs="ＭＳ 明朝"/>
          <w:color w:val="auto"/>
          <w:sz w:val="20"/>
        </w:rPr>
        <w:t>1</w:t>
      </w:r>
      <w:r w:rsidRPr="00195AE5">
        <w:rPr>
          <w:rFonts w:ascii="ＭＳ 明朝" w:cs="ＭＳ 明朝" w:hint="eastAsia"/>
          <w:color w:val="auto"/>
          <w:sz w:val="20"/>
        </w:rPr>
        <w:t>部は出場校控えとする。また、電子データをホームページ上のアドレス</w:t>
      </w:r>
      <w:r w:rsidR="00003B46" w:rsidRPr="00195AE5">
        <w:rPr>
          <w:rFonts w:ascii="ＭＳ 明朝" w:cs="ＭＳ 明朝" w:hint="eastAsia"/>
          <w:color w:val="auto"/>
          <w:sz w:val="20"/>
        </w:rPr>
        <w:t>（</w:t>
      </w:r>
      <w:hyperlink r:id="rId7" w:history="1">
        <w:r w:rsidR="00003B46" w:rsidRPr="00195AE5">
          <w:rPr>
            <w:rStyle w:val="a5"/>
            <w:rFonts w:ascii="ＭＳ 明朝" w:cs="ＭＳ 明朝"/>
            <w:color w:val="auto"/>
            <w:sz w:val="20"/>
            <w:u w:val="none"/>
          </w:rPr>
          <w:t>hand_hyogo_2009@yahoo.co.jp</w:t>
        </w:r>
      </w:hyperlink>
      <w:r w:rsidR="00003B46" w:rsidRPr="00195AE5">
        <w:rPr>
          <w:rFonts w:ascii="ＭＳ 明朝" w:cs="ＭＳ 明朝" w:hint="eastAsia"/>
          <w:color w:val="auto"/>
          <w:sz w:val="20"/>
        </w:rPr>
        <w:t>）</w:t>
      </w:r>
      <w:r w:rsidRPr="00195AE5">
        <w:rPr>
          <w:rFonts w:ascii="ＭＳ 明朝" w:cs="ＭＳ 明朝" w:hint="eastAsia"/>
          <w:color w:val="auto"/>
          <w:sz w:val="20"/>
        </w:rPr>
        <w:t>に送信すること。</w:t>
      </w:r>
      <w:r w:rsidR="005A7DAA" w:rsidRPr="00195AE5">
        <w:rPr>
          <w:rFonts w:ascii="ＭＳ 明朝" w:cs="ＭＳ 明朝" w:hint="eastAsia"/>
          <w:color w:val="auto"/>
          <w:sz w:val="20"/>
        </w:rPr>
        <w:t>その際件名に「総体申込 〇〇高校（男子または女子）」と入力すること</w:t>
      </w:r>
    </w:p>
    <w:p w14:paraId="2165963E" w14:textId="77777777" w:rsidR="00572242" w:rsidRPr="00195AE5" w:rsidRDefault="00572242" w:rsidP="00B22260">
      <w:pPr>
        <w:ind w:leftChars="900" w:left="1890"/>
        <w:rPr>
          <w:rFonts w:ascii="ＭＳ 明朝"/>
          <w:color w:val="auto"/>
          <w:sz w:val="20"/>
        </w:rPr>
      </w:pPr>
    </w:p>
    <w:p w14:paraId="628BA619" w14:textId="77777777" w:rsidR="00B22260" w:rsidRPr="00195AE5" w:rsidRDefault="00B22260" w:rsidP="00B22260">
      <w:pPr>
        <w:ind w:firstLineChars="500" w:firstLine="1000"/>
        <w:rPr>
          <w:rFonts w:ascii="Century" w:hAnsi="Century" w:cs="Century"/>
          <w:color w:val="auto"/>
          <w:sz w:val="20"/>
        </w:rPr>
      </w:pPr>
      <w:r w:rsidRPr="00195AE5">
        <w:rPr>
          <w:rFonts w:ascii="ＭＳ 明朝" w:cs="ＭＳ 明朝" w:hint="eastAsia"/>
          <w:color w:val="auto"/>
          <w:sz w:val="20"/>
        </w:rPr>
        <w:lastRenderedPageBreak/>
        <w:t xml:space="preserve">送り先　阪神地区　</w:t>
      </w:r>
      <w:r w:rsidR="005A7DAA" w:rsidRPr="00195AE5">
        <w:rPr>
          <w:rFonts w:ascii="ＭＳ 明朝" w:cs="ＭＳ 明朝" w:hint="eastAsia"/>
          <w:color w:val="auto"/>
          <w:sz w:val="20"/>
        </w:rPr>
        <w:t>県立川西緑台高等学校</w:t>
      </w:r>
      <w:r w:rsidR="00695E72" w:rsidRPr="00195AE5">
        <w:rPr>
          <w:rFonts w:ascii="ＭＳ 明朝" w:cs="ＭＳ 明朝" w:hint="eastAsia"/>
          <w:color w:val="auto"/>
          <w:sz w:val="20"/>
        </w:rPr>
        <w:t xml:space="preserve">　</w:t>
      </w:r>
      <w:r w:rsidR="005A7DAA" w:rsidRPr="00195AE5">
        <w:rPr>
          <w:rFonts w:ascii="ＭＳ 明朝" w:cs="ＭＳ 明朝" w:hint="eastAsia"/>
          <w:color w:val="auto"/>
          <w:sz w:val="20"/>
        </w:rPr>
        <w:t>波多野祐介</w:t>
      </w:r>
      <w:r w:rsidR="00695E72" w:rsidRPr="00195AE5">
        <w:rPr>
          <w:rFonts w:ascii="ＭＳ 明朝" w:cs="ＭＳ 明朝" w:hint="eastAsia"/>
          <w:color w:val="auto"/>
          <w:sz w:val="20"/>
        </w:rPr>
        <w:t xml:space="preserve">　</w:t>
      </w:r>
      <w:r w:rsidR="00695E72" w:rsidRPr="00195AE5">
        <w:rPr>
          <w:rFonts w:ascii="ＭＳ 明朝" w:cs="ＭＳ 明朝" w:hint="eastAsia"/>
          <w:color w:val="auto"/>
          <w:w w:val="80"/>
          <w:sz w:val="20"/>
        </w:rPr>
        <w:t>〒</w:t>
      </w:r>
      <w:r w:rsidR="00695E72" w:rsidRPr="00195AE5">
        <w:rPr>
          <w:rFonts w:ascii="Century" w:hAnsi="Century" w:cs="Century"/>
          <w:color w:val="auto"/>
          <w:w w:val="80"/>
          <w:sz w:val="20"/>
        </w:rPr>
        <w:t>66</w:t>
      </w:r>
      <w:r w:rsidR="005A7DAA" w:rsidRPr="00195AE5">
        <w:rPr>
          <w:rFonts w:ascii="Century" w:hAnsi="Century" w:cs="Century"/>
          <w:color w:val="auto"/>
          <w:w w:val="80"/>
          <w:sz w:val="20"/>
        </w:rPr>
        <w:t>6</w:t>
      </w:r>
      <w:r w:rsidR="00695E72" w:rsidRPr="00195AE5">
        <w:rPr>
          <w:rFonts w:ascii="Century" w:hAnsi="Century" w:cs="Century"/>
          <w:color w:val="auto"/>
          <w:w w:val="80"/>
          <w:sz w:val="20"/>
        </w:rPr>
        <w:t>-</w:t>
      </w:r>
      <w:r w:rsidR="005A7DAA" w:rsidRPr="00195AE5">
        <w:rPr>
          <w:rFonts w:ascii="Century" w:hAnsi="Century" w:cs="Century"/>
          <w:color w:val="auto"/>
          <w:w w:val="80"/>
          <w:sz w:val="20"/>
        </w:rPr>
        <w:t>0115</w:t>
      </w:r>
      <w:r w:rsidR="00695E72" w:rsidRPr="00195AE5">
        <w:rPr>
          <w:rFonts w:ascii="Century" w:hAnsi="Century" w:cs="Century"/>
          <w:color w:val="auto"/>
          <w:sz w:val="20"/>
        </w:rPr>
        <w:t xml:space="preserve">  </w:t>
      </w:r>
      <w:r w:rsidR="005A7DAA" w:rsidRPr="00195AE5">
        <w:rPr>
          <w:rFonts w:ascii="Century" w:hAnsi="Century" w:cs="Century" w:hint="eastAsia"/>
          <w:color w:val="auto"/>
          <w:sz w:val="20"/>
        </w:rPr>
        <w:t>川西市向陽台</w:t>
      </w:r>
      <w:r w:rsidR="005A7DAA" w:rsidRPr="00195AE5">
        <w:rPr>
          <w:rFonts w:ascii="Century" w:hAnsi="Century" w:cs="Century" w:hint="eastAsia"/>
          <w:color w:val="auto"/>
          <w:sz w:val="20"/>
        </w:rPr>
        <w:t>1</w:t>
      </w:r>
      <w:r w:rsidR="005A7DAA" w:rsidRPr="00195AE5">
        <w:rPr>
          <w:rFonts w:ascii="Century" w:hAnsi="Century" w:cs="Century" w:hint="eastAsia"/>
          <w:color w:val="auto"/>
          <w:sz w:val="20"/>
        </w:rPr>
        <w:t>丁目</w:t>
      </w:r>
      <w:r w:rsidR="005A7DAA" w:rsidRPr="00195AE5">
        <w:rPr>
          <w:rFonts w:ascii="Century" w:hAnsi="Century" w:cs="Century" w:hint="eastAsia"/>
          <w:color w:val="auto"/>
          <w:sz w:val="20"/>
        </w:rPr>
        <w:t>-</w:t>
      </w:r>
      <w:r w:rsidR="005A7DAA" w:rsidRPr="00195AE5">
        <w:rPr>
          <w:rFonts w:ascii="Century" w:hAnsi="Century" w:cs="Century"/>
          <w:color w:val="auto"/>
          <w:sz w:val="20"/>
        </w:rPr>
        <w:t>8</w:t>
      </w:r>
    </w:p>
    <w:p w14:paraId="226FF8E8" w14:textId="599393EA" w:rsidR="00B22260" w:rsidRPr="00195AE5" w:rsidRDefault="00B22260" w:rsidP="00B22260">
      <w:pPr>
        <w:ind w:firstLineChars="900" w:firstLine="1800"/>
        <w:rPr>
          <w:rFonts w:ascii="Century" w:hAnsi="Century" w:cs="Century"/>
          <w:color w:val="auto"/>
          <w:sz w:val="20"/>
        </w:rPr>
      </w:pPr>
      <w:r w:rsidRPr="00195AE5">
        <w:rPr>
          <w:rFonts w:ascii="ＭＳ 明朝" w:cs="ＭＳ 明朝" w:hint="eastAsia"/>
          <w:color w:val="auto"/>
          <w:sz w:val="20"/>
        </w:rPr>
        <w:t>神戸地区</w:t>
      </w:r>
      <w:r w:rsidR="008D193F" w:rsidRPr="00195AE5">
        <w:rPr>
          <w:rFonts w:ascii="ＭＳ 明朝" w:cs="ＭＳ 明朝" w:hint="eastAsia"/>
          <w:color w:val="auto"/>
          <w:sz w:val="20"/>
        </w:rPr>
        <w:t xml:space="preserve">　</w:t>
      </w:r>
      <w:r w:rsidR="007D290A" w:rsidRPr="00195AE5">
        <w:rPr>
          <w:rFonts w:ascii="ＭＳ 明朝" w:cs="ＭＳ 明朝" w:hint="eastAsia"/>
          <w:color w:val="auto"/>
          <w:sz w:val="20"/>
        </w:rPr>
        <w:t>神戸村野工業</w:t>
      </w:r>
      <w:r w:rsidRPr="00195AE5">
        <w:rPr>
          <w:rFonts w:ascii="ＭＳ 明朝" w:cs="ＭＳ 明朝" w:hint="eastAsia"/>
          <w:color w:val="auto"/>
          <w:sz w:val="20"/>
        </w:rPr>
        <w:t>高等学校</w:t>
      </w:r>
      <w:r w:rsidRPr="00195AE5">
        <w:rPr>
          <w:rFonts w:ascii="ＭＳ 明朝" w:cs="ＭＳ 明朝" w:hint="eastAsia"/>
          <w:color w:val="auto"/>
          <w:sz w:val="18"/>
          <w:szCs w:val="20"/>
        </w:rPr>
        <w:t xml:space="preserve">　</w:t>
      </w:r>
      <w:r w:rsidR="007D290A" w:rsidRPr="00195AE5">
        <w:rPr>
          <w:rFonts w:ascii="ＭＳ 明朝" w:cs="ＭＳ 明朝" w:hint="eastAsia"/>
          <w:color w:val="auto"/>
          <w:sz w:val="20"/>
          <w:szCs w:val="20"/>
        </w:rPr>
        <w:t>山名政夫</w:t>
      </w:r>
      <w:r w:rsidR="008110FB" w:rsidRPr="00195AE5">
        <w:rPr>
          <w:rFonts w:ascii="ＭＳ 明朝" w:cs="ＭＳ 明朝" w:hint="eastAsia"/>
          <w:color w:val="auto"/>
          <w:sz w:val="20"/>
          <w:szCs w:val="20"/>
        </w:rPr>
        <w:t xml:space="preserve"> </w:t>
      </w:r>
      <w:r w:rsidR="008110FB" w:rsidRPr="00195AE5">
        <w:rPr>
          <w:rFonts w:ascii="ＭＳ 明朝" w:cs="ＭＳ 明朝"/>
          <w:color w:val="auto"/>
          <w:sz w:val="12"/>
          <w:szCs w:val="20"/>
        </w:rPr>
        <w:t xml:space="preserve"> </w:t>
      </w:r>
      <w:r w:rsidR="005A7DAA" w:rsidRPr="00195AE5">
        <w:rPr>
          <w:rFonts w:ascii="ＭＳ 明朝" w:cs="ＭＳ 明朝" w:hint="eastAsia"/>
          <w:color w:val="auto"/>
          <w:sz w:val="8"/>
          <w:szCs w:val="18"/>
        </w:rPr>
        <w:t xml:space="preserve"> </w:t>
      </w:r>
      <w:r w:rsidR="005A7DAA" w:rsidRPr="00195AE5">
        <w:rPr>
          <w:rFonts w:ascii="ＭＳ 明朝" w:cs="ＭＳ 明朝"/>
          <w:color w:val="auto"/>
          <w:sz w:val="14"/>
          <w:szCs w:val="18"/>
        </w:rPr>
        <w:t xml:space="preserve"> </w:t>
      </w:r>
      <w:r w:rsidR="00843D21" w:rsidRPr="00195AE5">
        <w:rPr>
          <w:rFonts w:ascii="ＭＳ 明朝" w:cs="ＭＳ 明朝"/>
          <w:color w:val="auto"/>
          <w:sz w:val="14"/>
          <w:szCs w:val="18"/>
        </w:rPr>
        <w:t xml:space="preserve"> </w:t>
      </w:r>
      <w:r w:rsidR="005A7DAA" w:rsidRPr="00195AE5">
        <w:rPr>
          <w:rFonts w:ascii="ＭＳ 明朝" w:cs="ＭＳ 明朝"/>
          <w:color w:val="auto"/>
          <w:sz w:val="16"/>
          <w:szCs w:val="18"/>
        </w:rPr>
        <w:t xml:space="preserve"> </w:t>
      </w:r>
      <w:r w:rsidRPr="00195AE5">
        <w:rPr>
          <w:rFonts w:ascii="ＭＳ 明朝" w:cs="ＭＳ 明朝" w:hint="eastAsia"/>
          <w:color w:val="auto"/>
          <w:w w:val="80"/>
          <w:sz w:val="20"/>
        </w:rPr>
        <w:t>〒</w:t>
      </w:r>
      <w:r w:rsidR="008D193F" w:rsidRPr="00195AE5">
        <w:rPr>
          <w:rFonts w:ascii="Century" w:hAnsi="Century" w:cs="Century"/>
          <w:color w:val="auto"/>
          <w:w w:val="80"/>
          <w:sz w:val="20"/>
        </w:rPr>
        <w:t>65</w:t>
      </w:r>
      <w:r w:rsidR="007D290A" w:rsidRPr="00195AE5">
        <w:rPr>
          <w:rFonts w:ascii="Century" w:hAnsi="Century" w:cs="Century" w:hint="eastAsia"/>
          <w:color w:val="auto"/>
          <w:w w:val="80"/>
          <w:sz w:val="20"/>
        </w:rPr>
        <w:t>3</w:t>
      </w:r>
      <w:r w:rsidR="008D193F" w:rsidRPr="00195AE5">
        <w:rPr>
          <w:rFonts w:ascii="Century" w:hAnsi="Century" w:cs="Century"/>
          <w:color w:val="auto"/>
          <w:w w:val="80"/>
          <w:sz w:val="20"/>
        </w:rPr>
        <w:t>-0</w:t>
      </w:r>
      <w:r w:rsidR="00404514" w:rsidRPr="00195AE5">
        <w:rPr>
          <w:rFonts w:ascii="Century" w:hAnsi="Century" w:cs="Century" w:hint="eastAsia"/>
          <w:color w:val="auto"/>
          <w:w w:val="80"/>
          <w:sz w:val="20"/>
        </w:rPr>
        <w:t>0</w:t>
      </w:r>
      <w:r w:rsidR="007D290A" w:rsidRPr="00195AE5">
        <w:rPr>
          <w:rFonts w:ascii="Century" w:hAnsi="Century" w:cs="Century" w:hint="eastAsia"/>
          <w:color w:val="auto"/>
          <w:w w:val="80"/>
          <w:sz w:val="20"/>
        </w:rPr>
        <w:t>0</w:t>
      </w:r>
      <w:r w:rsidR="00404514" w:rsidRPr="00195AE5">
        <w:rPr>
          <w:rFonts w:ascii="Century" w:hAnsi="Century" w:cs="Century" w:hint="eastAsia"/>
          <w:color w:val="auto"/>
          <w:w w:val="80"/>
          <w:sz w:val="20"/>
        </w:rPr>
        <w:t>3</w:t>
      </w:r>
      <w:r w:rsidRPr="00195AE5">
        <w:rPr>
          <w:rFonts w:ascii="Century" w:hAnsi="Century" w:cs="ＭＳ 明朝" w:hint="eastAsia"/>
          <w:color w:val="auto"/>
          <w:sz w:val="20"/>
        </w:rPr>
        <w:t xml:space="preserve">　</w:t>
      </w:r>
      <w:r w:rsidR="008D193F" w:rsidRPr="00195AE5">
        <w:rPr>
          <w:rFonts w:ascii="ＭＳ 明朝" w:cs="ＭＳ 明朝" w:hint="eastAsia"/>
          <w:color w:val="auto"/>
          <w:sz w:val="20"/>
        </w:rPr>
        <w:t>神戸市</w:t>
      </w:r>
      <w:r w:rsidR="007D290A" w:rsidRPr="00195AE5">
        <w:rPr>
          <w:rFonts w:ascii="ＭＳ 明朝" w:cs="ＭＳ 明朝" w:hint="eastAsia"/>
          <w:color w:val="auto"/>
          <w:sz w:val="20"/>
        </w:rPr>
        <w:t>長田</w:t>
      </w:r>
      <w:r w:rsidR="00404514" w:rsidRPr="00195AE5">
        <w:rPr>
          <w:rFonts w:ascii="ＭＳ 明朝" w:cs="ＭＳ 明朝" w:hint="eastAsia"/>
          <w:color w:val="auto"/>
          <w:sz w:val="20"/>
        </w:rPr>
        <w:t>区</w:t>
      </w:r>
      <w:r w:rsidR="007D290A" w:rsidRPr="00195AE5">
        <w:rPr>
          <w:rFonts w:ascii="ＭＳ 明朝" w:cs="ＭＳ 明朝" w:hint="eastAsia"/>
          <w:color w:val="auto"/>
          <w:sz w:val="20"/>
        </w:rPr>
        <w:t>五番町8</w:t>
      </w:r>
      <w:r w:rsidR="00404514" w:rsidRPr="00195AE5">
        <w:rPr>
          <w:rFonts w:ascii="ＭＳ 明朝" w:cs="ＭＳ 明朝" w:hint="eastAsia"/>
          <w:color w:val="auto"/>
          <w:sz w:val="20"/>
        </w:rPr>
        <w:t>-</w:t>
      </w:r>
      <w:r w:rsidR="007D290A" w:rsidRPr="00195AE5">
        <w:rPr>
          <w:rFonts w:ascii="ＭＳ 明朝" w:cs="ＭＳ 明朝" w:hint="eastAsia"/>
          <w:color w:val="auto"/>
          <w:sz w:val="20"/>
        </w:rPr>
        <w:t>5</w:t>
      </w:r>
    </w:p>
    <w:p w14:paraId="3CAC9E5E" w14:textId="77777777" w:rsidR="00B22260" w:rsidRPr="00195AE5" w:rsidRDefault="00B22260" w:rsidP="00B22260">
      <w:pPr>
        <w:ind w:firstLineChars="900" w:firstLine="1800"/>
        <w:rPr>
          <w:rFonts w:ascii="ＭＳ 明朝" w:cs="ＭＳ 明朝"/>
          <w:color w:val="auto"/>
          <w:sz w:val="20"/>
        </w:rPr>
      </w:pPr>
      <w:r w:rsidRPr="00195AE5">
        <w:rPr>
          <w:rFonts w:ascii="ＭＳ 明朝" w:cs="ＭＳ 明朝" w:hint="eastAsia"/>
          <w:color w:val="auto"/>
          <w:sz w:val="20"/>
        </w:rPr>
        <w:t>東播地区　県立</w:t>
      </w:r>
      <w:r w:rsidR="00980F86" w:rsidRPr="00195AE5">
        <w:rPr>
          <w:rFonts w:ascii="ＭＳ 明朝" w:cs="ＭＳ 明朝" w:hint="eastAsia"/>
          <w:color w:val="auto"/>
          <w:sz w:val="20"/>
        </w:rPr>
        <w:t>東播磨</w:t>
      </w:r>
      <w:r w:rsidRPr="00195AE5">
        <w:rPr>
          <w:rFonts w:ascii="ＭＳ 明朝" w:cs="ＭＳ 明朝" w:hint="eastAsia"/>
          <w:color w:val="auto"/>
          <w:sz w:val="20"/>
        </w:rPr>
        <w:t xml:space="preserve">高等学校　　</w:t>
      </w:r>
      <w:r w:rsidR="00980F86" w:rsidRPr="00195AE5">
        <w:rPr>
          <w:rFonts w:ascii="ＭＳ 明朝" w:cs="ＭＳ 明朝" w:hint="eastAsia"/>
          <w:color w:val="auto"/>
          <w:sz w:val="20"/>
        </w:rPr>
        <w:t>駒谷</w:t>
      </w:r>
      <w:r w:rsidR="005F2140" w:rsidRPr="00195AE5">
        <w:rPr>
          <w:rFonts w:ascii="ＭＳ 明朝" w:cs="ＭＳ 明朝" w:hint="eastAsia"/>
          <w:color w:val="auto"/>
          <w:sz w:val="20"/>
        </w:rPr>
        <w:t>研志</w:t>
      </w:r>
      <w:r w:rsidRPr="00195AE5">
        <w:rPr>
          <w:rFonts w:ascii="ＭＳ 明朝" w:cs="ＭＳ 明朝" w:hint="eastAsia"/>
          <w:color w:val="auto"/>
          <w:sz w:val="20"/>
        </w:rPr>
        <w:t xml:space="preserve">　</w:t>
      </w:r>
      <w:r w:rsidR="005A7DAA" w:rsidRPr="00195AE5">
        <w:rPr>
          <w:rFonts w:ascii="ＭＳ 明朝" w:cs="ＭＳ 明朝" w:hint="eastAsia"/>
          <w:color w:val="auto"/>
          <w:sz w:val="20"/>
        </w:rPr>
        <w:t xml:space="preserve"> </w:t>
      </w:r>
      <w:r w:rsidR="005A7DAA" w:rsidRPr="00195AE5">
        <w:rPr>
          <w:rFonts w:ascii="ＭＳ 明朝" w:cs="ＭＳ 明朝"/>
          <w:color w:val="auto"/>
          <w:sz w:val="20"/>
        </w:rPr>
        <w:t xml:space="preserve"> </w:t>
      </w:r>
      <w:r w:rsidRPr="00195AE5">
        <w:rPr>
          <w:rFonts w:ascii="ＭＳ 明朝" w:cs="ＭＳ 明朝" w:hint="eastAsia"/>
          <w:color w:val="auto"/>
          <w:w w:val="80"/>
          <w:sz w:val="20"/>
        </w:rPr>
        <w:t>〒</w:t>
      </w:r>
      <w:r w:rsidRPr="00195AE5">
        <w:rPr>
          <w:rFonts w:ascii="Century" w:hAnsi="Century" w:cs="Century"/>
          <w:color w:val="auto"/>
          <w:w w:val="80"/>
          <w:sz w:val="20"/>
        </w:rPr>
        <w:t>67</w:t>
      </w:r>
      <w:r w:rsidR="00CC6ECD" w:rsidRPr="00195AE5">
        <w:rPr>
          <w:rFonts w:ascii="Century" w:hAnsi="Century" w:cs="Century" w:hint="eastAsia"/>
          <w:color w:val="auto"/>
          <w:w w:val="80"/>
          <w:sz w:val="20"/>
        </w:rPr>
        <w:t>5</w:t>
      </w:r>
      <w:r w:rsidRPr="00195AE5">
        <w:rPr>
          <w:rFonts w:ascii="Century" w:hAnsi="Century" w:cs="Century"/>
          <w:color w:val="auto"/>
          <w:w w:val="80"/>
          <w:sz w:val="20"/>
        </w:rPr>
        <w:t>-</w:t>
      </w:r>
      <w:r w:rsidR="00CC6ECD" w:rsidRPr="00195AE5">
        <w:rPr>
          <w:rFonts w:ascii="Century" w:hAnsi="Century" w:cs="Century" w:hint="eastAsia"/>
          <w:color w:val="auto"/>
          <w:w w:val="80"/>
          <w:sz w:val="20"/>
        </w:rPr>
        <w:t>1127</w:t>
      </w:r>
      <w:r w:rsidRPr="00195AE5">
        <w:rPr>
          <w:rFonts w:ascii="ＭＳ 明朝" w:cs="ＭＳ 明朝"/>
          <w:color w:val="auto"/>
          <w:sz w:val="20"/>
        </w:rPr>
        <w:t xml:space="preserve">  </w:t>
      </w:r>
      <w:r w:rsidR="00CC6ECD" w:rsidRPr="00195AE5">
        <w:rPr>
          <w:rFonts w:ascii="ＭＳ 明朝" w:cs="ＭＳ 明朝" w:hint="eastAsia"/>
          <w:color w:val="auto"/>
          <w:sz w:val="20"/>
        </w:rPr>
        <w:t>加古郡稲</w:t>
      </w:r>
      <w:r w:rsidR="007D290A" w:rsidRPr="00195AE5">
        <w:rPr>
          <w:rFonts w:ascii="ＭＳ 明朝" w:cs="ＭＳ 明朝" w:hint="eastAsia"/>
          <w:color w:val="auto"/>
          <w:sz w:val="20"/>
        </w:rPr>
        <w:t>美</w:t>
      </w:r>
      <w:r w:rsidR="00CC6ECD" w:rsidRPr="00195AE5">
        <w:rPr>
          <w:rFonts w:ascii="ＭＳ 明朝" w:cs="ＭＳ 明朝" w:hint="eastAsia"/>
          <w:color w:val="auto"/>
          <w:sz w:val="20"/>
        </w:rPr>
        <w:t>町中一色594-2</w:t>
      </w:r>
    </w:p>
    <w:p w14:paraId="45445DEE" w14:textId="284E01CD" w:rsidR="00B22260" w:rsidRPr="00195AE5" w:rsidRDefault="00B22260" w:rsidP="00B22260">
      <w:pPr>
        <w:jc w:val="left"/>
        <w:rPr>
          <w:rFonts w:ascii="ＭＳ 明朝"/>
          <w:color w:val="auto"/>
          <w:spacing w:val="2"/>
          <w:sz w:val="20"/>
        </w:rPr>
      </w:pPr>
      <w:r w:rsidRPr="00195AE5">
        <w:rPr>
          <w:rFonts w:ascii="ＭＳ 明朝" w:cs="ＭＳ 明朝" w:hint="eastAsia"/>
          <w:color w:val="auto"/>
          <w:sz w:val="20"/>
        </w:rPr>
        <w:t xml:space="preserve">　　　　　　　　　丹有地区　三田学園高等学校　　　</w:t>
      </w:r>
      <w:r w:rsidR="00777AD4" w:rsidRPr="00195AE5">
        <w:rPr>
          <w:rFonts w:ascii="ＭＳ 明朝" w:cs="ＭＳ 明朝" w:hint="eastAsia"/>
          <w:color w:val="auto"/>
          <w:sz w:val="20"/>
        </w:rPr>
        <w:t>安部友和</w:t>
      </w:r>
      <w:r w:rsidRPr="00195AE5">
        <w:rPr>
          <w:rFonts w:ascii="ＭＳ 明朝" w:cs="ＭＳ 明朝" w:hint="eastAsia"/>
          <w:color w:val="auto"/>
          <w:sz w:val="20"/>
        </w:rPr>
        <w:t xml:space="preserve">　</w:t>
      </w:r>
      <w:r w:rsidR="005A7DAA" w:rsidRPr="00195AE5">
        <w:rPr>
          <w:rFonts w:ascii="ＭＳ 明朝" w:cs="ＭＳ 明朝" w:hint="eastAsia"/>
          <w:color w:val="auto"/>
          <w:sz w:val="20"/>
        </w:rPr>
        <w:t xml:space="preserve"> </w:t>
      </w:r>
      <w:r w:rsidR="005A7DAA" w:rsidRPr="00195AE5">
        <w:rPr>
          <w:rFonts w:ascii="ＭＳ 明朝" w:cs="ＭＳ 明朝"/>
          <w:color w:val="auto"/>
          <w:sz w:val="20"/>
        </w:rPr>
        <w:t xml:space="preserve"> </w:t>
      </w:r>
      <w:r w:rsidRPr="00195AE5">
        <w:rPr>
          <w:rFonts w:ascii="ＭＳ 明朝" w:cs="ＭＳ 明朝" w:hint="eastAsia"/>
          <w:color w:val="auto"/>
          <w:w w:val="80"/>
          <w:sz w:val="20"/>
        </w:rPr>
        <w:t>〒</w:t>
      </w:r>
      <w:r w:rsidRPr="00195AE5">
        <w:rPr>
          <w:rFonts w:ascii="Century" w:hAnsi="Century" w:cs="Century"/>
          <w:color w:val="auto"/>
          <w:w w:val="80"/>
          <w:sz w:val="20"/>
        </w:rPr>
        <w:t>669-1535</w:t>
      </w:r>
      <w:r w:rsidRPr="00195AE5">
        <w:rPr>
          <w:rFonts w:ascii="ＭＳ 明朝" w:cs="ＭＳ 明朝" w:hint="eastAsia"/>
          <w:color w:val="auto"/>
          <w:sz w:val="20"/>
        </w:rPr>
        <w:t xml:space="preserve">　三田市南が丘</w:t>
      </w:r>
      <w:r w:rsidRPr="00195AE5">
        <w:rPr>
          <w:rFonts w:ascii="Century" w:hAnsi="Century" w:cs="Century"/>
          <w:color w:val="auto"/>
          <w:sz w:val="20"/>
        </w:rPr>
        <w:t>2-13-65</w:t>
      </w:r>
    </w:p>
    <w:p w14:paraId="6AD44EDF" w14:textId="75D6223F" w:rsidR="00B22260" w:rsidRPr="00195AE5" w:rsidRDefault="00B22260" w:rsidP="00B22260">
      <w:pPr>
        <w:rPr>
          <w:rFonts w:ascii="ＭＳ 明朝"/>
          <w:color w:val="auto"/>
          <w:spacing w:val="2"/>
          <w:sz w:val="20"/>
        </w:rPr>
      </w:pPr>
      <w:r w:rsidRPr="00195AE5">
        <w:rPr>
          <w:rFonts w:ascii="ＭＳ 明朝" w:cs="ＭＳ 明朝" w:hint="eastAsia"/>
          <w:color w:val="auto"/>
          <w:sz w:val="20"/>
        </w:rPr>
        <w:t xml:space="preserve">　　　　　　　　</w:t>
      </w:r>
      <w:r w:rsidRPr="00195AE5">
        <w:rPr>
          <w:rFonts w:ascii="ＭＳ 明朝" w:hAnsi="ＭＳ 明朝" w:cs="ＭＳ 明朝" w:hint="eastAsia"/>
          <w:color w:val="auto"/>
          <w:sz w:val="20"/>
        </w:rPr>
        <w:t>⑵</w:t>
      </w:r>
      <w:r w:rsidRPr="00195AE5">
        <w:rPr>
          <w:rFonts w:ascii="ＭＳ 明朝" w:cs="ＭＳ 明朝" w:hint="eastAsia"/>
          <w:color w:val="auto"/>
          <w:sz w:val="20"/>
        </w:rPr>
        <w:t xml:space="preserve">締切期日　</w:t>
      </w:r>
      <w:r w:rsidR="005A7DAA" w:rsidRPr="00195AE5">
        <w:rPr>
          <w:rFonts w:ascii="ＭＳ 明朝" w:cs="ＭＳ 明朝" w:hint="eastAsia"/>
          <w:color w:val="auto"/>
          <w:sz w:val="20"/>
        </w:rPr>
        <w:t>令和</w:t>
      </w:r>
      <w:r w:rsidR="00873539" w:rsidRPr="00195AE5">
        <w:rPr>
          <w:rFonts w:ascii="ＭＳ 明朝" w:cs="ＭＳ 明朝" w:hint="eastAsia"/>
          <w:color w:val="auto"/>
          <w:sz w:val="20"/>
        </w:rPr>
        <w:t>3</w:t>
      </w:r>
      <w:r w:rsidRPr="00195AE5">
        <w:rPr>
          <w:rFonts w:ascii="ＭＳ 明朝" w:cs="ＭＳ 明朝" w:hint="eastAsia"/>
          <w:color w:val="auto"/>
          <w:sz w:val="20"/>
        </w:rPr>
        <w:t>年</w:t>
      </w:r>
      <w:r w:rsidR="00B02E01" w:rsidRPr="00195AE5">
        <w:rPr>
          <w:rFonts w:ascii="ＭＳ 明朝" w:cs="ＭＳ 明朝" w:hint="eastAsia"/>
          <w:color w:val="auto"/>
          <w:sz w:val="20"/>
        </w:rPr>
        <w:t>4</w:t>
      </w:r>
      <w:r w:rsidRPr="00195AE5">
        <w:rPr>
          <w:rFonts w:ascii="ＭＳ 明朝" w:cs="ＭＳ 明朝" w:hint="eastAsia"/>
          <w:color w:val="auto"/>
          <w:sz w:val="20"/>
        </w:rPr>
        <w:t>月</w:t>
      </w:r>
      <w:r w:rsidR="00B02E01" w:rsidRPr="00195AE5">
        <w:rPr>
          <w:rFonts w:ascii="ＭＳ 明朝" w:cs="ＭＳ 明朝" w:hint="eastAsia"/>
          <w:color w:val="auto"/>
          <w:sz w:val="20"/>
        </w:rPr>
        <w:t>30</w:t>
      </w:r>
      <w:r w:rsidR="00B2170F" w:rsidRPr="00195AE5">
        <w:rPr>
          <w:rFonts w:ascii="ＭＳ 明朝" w:cs="ＭＳ 明朝" w:hint="eastAsia"/>
          <w:color w:val="auto"/>
          <w:sz w:val="20"/>
        </w:rPr>
        <w:t>日（</w:t>
      </w:r>
      <w:r w:rsidR="00B02E01" w:rsidRPr="00195AE5">
        <w:rPr>
          <w:rFonts w:ascii="ＭＳ 明朝" w:cs="ＭＳ 明朝" w:hint="eastAsia"/>
          <w:color w:val="auto"/>
          <w:sz w:val="20"/>
        </w:rPr>
        <w:t>金</w:t>
      </w:r>
      <w:r w:rsidRPr="00195AE5">
        <w:rPr>
          <w:rFonts w:ascii="ＭＳ 明朝" w:cs="ＭＳ 明朝" w:hint="eastAsia"/>
          <w:color w:val="auto"/>
          <w:sz w:val="20"/>
        </w:rPr>
        <w:t>）必着のこと</w:t>
      </w:r>
    </w:p>
    <w:p w14:paraId="6DE2B1ED" w14:textId="77777777" w:rsidR="009A7C23" w:rsidRPr="00195AE5" w:rsidRDefault="00B22260" w:rsidP="00B22260">
      <w:pPr>
        <w:rPr>
          <w:rFonts w:ascii="ＭＳ 明朝" w:cs="ＭＳ 明朝"/>
          <w:color w:val="auto"/>
          <w:sz w:val="20"/>
        </w:rPr>
      </w:pPr>
      <w:r w:rsidRPr="00195AE5">
        <w:rPr>
          <w:rFonts w:ascii="ＭＳ 明朝" w:cs="ＭＳ 明朝" w:hint="eastAsia"/>
          <w:color w:val="auto"/>
          <w:sz w:val="20"/>
        </w:rPr>
        <w:t xml:space="preserve">　　　　　　　　</w:t>
      </w:r>
      <w:r w:rsidRPr="00195AE5">
        <w:rPr>
          <w:rFonts w:ascii="ＭＳ 明朝" w:hAnsi="ＭＳ 明朝" w:cs="ＭＳ 明朝" w:hint="eastAsia"/>
          <w:color w:val="auto"/>
          <w:sz w:val="20"/>
        </w:rPr>
        <w:t>⑶</w:t>
      </w:r>
      <w:r w:rsidRPr="00195AE5">
        <w:rPr>
          <w:rFonts w:ascii="ＭＳ 明朝" w:cs="ＭＳ 明朝" w:hint="eastAsia"/>
          <w:color w:val="auto"/>
          <w:spacing w:val="52"/>
          <w:sz w:val="20"/>
        </w:rPr>
        <w:t>参加</w:t>
      </w:r>
      <w:r w:rsidRPr="00195AE5">
        <w:rPr>
          <w:rFonts w:ascii="ＭＳ 明朝" w:cs="ＭＳ 明朝" w:hint="eastAsia"/>
          <w:color w:val="auto"/>
          <w:spacing w:val="1"/>
          <w:sz w:val="20"/>
        </w:rPr>
        <w:t>料</w:t>
      </w:r>
      <w:r w:rsidRPr="00195AE5">
        <w:rPr>
          <w:rFonts w:ascii="ＭＳ 明朝" w:cs="ＭＳ 明朝" w:hint="eastAsia"/>
          <w:color w:val="auto"/>
          <w:sz w:val="20"/>
        </w:rPr>
        <w:t xml:space="preserve">　</w:t>
      </w:r>
      <w:r w:rsidRPr="00195AE5">
        <w:rPr>
          <w:rFonts w:ascii="ＭＳ 明朝" w:cs="ＭＳ 明朝"/>
          <w:color w:val="auto"/>
          <w:sz w:val="20"/>
        </w:rPr>
        <w:t>1</w:t>
      </w:r>
      <w:r w:rsidRPr="00195AE5">
        <w:rPr>
          <w:rFonts w:ascii="ＭＳ 明朝" w:cs="ＭＳ 明朝" w:hint="eastAsia"/>
          <w:color w:val="auto"/>
          <w:sz w:val="20"/>
        </w:rPr>
        <w:t>チーム</w:t>
      </w:r>
      <w:r w:rsidRPr="00195AE5">
        <w:rPr>
          <w:rFonts w:ascii="ＭＳ 明朝" w:cs="ＭＳ 明朝"/>
          <w:color w:val="auto"/>
          <w:sz w:val="20"/>
        </w:rPr>
        <w:t>12,000</w:t>
      </w:r>
      <w:r w:rsidRPr="00195AE5">
        <w:rPr>
          <w:rFonts w:ascii="ＭＳ 明朝" w:cs="ＭＳ 明朝" w:hint="eastAsia"/>
          <w:color w:val="auto"/>
          <w:sz w:val="20"/>
        </w:rPr>
        <w:t>円</w:t>
      </w:r>
    </w:p>
    <w:p w14:paraId="25F8486C" w14:textId="3632C64B" w:rsidR="00CD42AC" w:rsidRPr="00195AE5" w:rsidRDefault="00B22260" w:rsidP="007B4A0C">
      <w:pPr>
        <w:ind w:left="1800" w:hangingChars="900" w:hanging="1800"/>
        <w:rPr>
          <w:rFonts w:ascii="Century" w:hAnsi="Century"/>
          <w:color w:val="auto"/>
          <w:kern w:val="2"/>
          <w:sz w:val="20"/>
          <w:szCs w:val="20"/>
          <w:u w:val="wave"/>
        </w:rPr>
      </w:pPr>
      <w:r w:rsidRPr="00195AE5">
        <w:rPr>
          <w:rFonts w:ascii="ＭＳ 明朝" w:cs="ＭＳ 明朝" w:hint="eastAsia"/>
          <w:color w:val="auto"/>
          <w:sz w:val="20"/>
        </w:rPr>
        <w:t xml:space="preserve">　　　　　</w:t>
      </w:r>
      <w:r w:rsidR="00F70289" w:rsidRPr="00195AE5">
        <w:rPr>
          <w:rFonts w:ascii="ＭＳ 明朝" w:cs="ＭＳ 明朝" w:hint="eastAsia"/>
          <w:color w:val="auto"/>
          <w:sz w:val="20"/>
        </w:rPr>
        <w:t xml:space="preserve">　　　　</w:t>
      </w:r>
      <w:r w:rsidR="008110FB" w:rsidRPr="00195AE5">
        <w:rPr>
          <w:rFonts w:ascii="ＭＳ 明朝" w:cs="ＭＳ 明朝" w:hint="eastAsia"/>
          <w:color w:val="auto"/>
          <w:sz w:val="20"/>
        </w:rPr>
        <w:t>※プログラムは、エントリー人数分を義務購入とし、１部300円とする。</w:t>
      </w:r>
      <w:r w:rsidR="00F70289" w:rsidRPr="00195AE5">
        <w:rPr>
          <w:rFonts w:ascii="ＭＳ 明朝" w:cs="ＭＳ 明朝" w:hint="eastAsia"/>
          <w:color w:val="auto"/>
          <w:sz w:val="20"/>
        </w:rPr>
        <w:t>参加料とＴシャツ</w:t>
      </w:r>
      <w:r w:rsidR="008110FB" w:rsidRPr="00195AE5">
        <w:rPr>
          <w:rFonts w:ascii="ＭＳ 明朝" w:cs="ＭＳ 明朝" w:hint="eastAsia"/>
          <w:color w:val="auto"/>
          <w:sz w:val="20"/>
        </w:rPr>
        <w:t>、プログラム</w:t>
      </w:r>
      <w:r w:rsidR="00F70289" w:rsidRPr="00195AE5">
        <w:rPr>
          <w:rFonts w:ascii="ＭＳ 明朝" w:cs="ＭＳ 明朝" w:hint="eastAsia"/>
          <w:color w:val="auto"/>
          <w:sz w:val="20"/>
        </w:rPr>
        <w:t>代金</w:t>
      </w:r>
      <w:bookmarkStart w:id="0" w:name="_Hlk32040700"/>
      <w:r w:rsidR="00F70289" w:rsidRPr="00195AE5">
        <w:rPr>
          <w:rFonts w:ascii="ＭＳ 明朝" w:cs="ＭＳ 明朝" w:hint="eastAsia"/>
          <w:color w:val="auto"/>
          <w:sz w:val="20"/>
        </w:rPr>
        <w:t>を</w:t>
      </w:r>
      <w:r w:rsidR="009D778D" w:rsidRPr="00195AE5">
        <w:rPr>
          <w:rFonts w:ascii="ＭＳ 明朝" w:cs="ＭＳ 明朝" w:hint="eastAsia"/>
          <w:color w:val="auto"/>
          <w:sz w:val="20"/>
        </w:rPr>
        <w:t>まとめて</w:t>
      </w:r>
      <w:bookmarkEnd w:id="0"/>
      <w:r w:rsidR="007B4A0C" w:rsidRPr="00195AE5">
        <w:rPr>
          <w:rFonts w:ascii="ＭＳ 明朝" w:cs="ＭＳ 明朝" w:hint="eastAsia"/>
          <w:color w:val="auto"/>
          <w:sz w:val="20"/>
        </w:rPr>
        <w:t>5月11日（火）</w:t>
      </w:r>
      <w:r w:rsidR="00777AD4" w:rsidRPr="00195AE5">
        <w:rPr>
          <w:rFonts w:ascii="ＭＳ 明朝" w:cs="ＭＳ 明朝" w:hint="eastAsia"/>
          <w:color w:val="auto"/>
          <w:sz w:val="20"/>
        </w:rPr>
        <w:t>までに</w:t>
      </w:r>
      <w:r w:rsidR="009A7C23" w:rsidRPr="00195AE5">
        <w:rPr>
          <w:rFonts w:ascii="Century" w:hAnsi="Century" w:hint="eastAsia"/>
          <w:bCs/>
          <w:color w:val="auto"/>
          <w:kern w:val="2"/>
          <w:sz w:val="20"/>
          <w:szCs w:val="20"/>
        </w:rPr>
        <w:t>銀行振り込み</w:t>
      </w:r>
      <w:r w:rsidR="00F70289" w:rsidRPr="00195AE5">
        <w:rPr>
          <w:rFonts w:ascii="Century" w:hAnsi="Century" w:hint="eastAsia"/>
          <w:bCs/>
          <w:color w:val="auto"/>
          <w:kern w:val="2"/>
          <w:sz w:val="20"/>
          <w:szCs w:val="20"/>
        </w:rPr>
        <w:t>すること。</w:t>
      </w:r>
      <w:r w:rsidR="009D778D" w:rsidRPr="00195AE5">
        <w:rPr>
          <w:rFonts w:ascii="Century" w:hAnsi="Century" w:hint="eastAsia"/>
          <w:bCs/>
          <w:color w:val="auto"/>
          <w:kern w:val="2"/>
          <w:sz w:val="20"/>
          <w:szCs w:val="20"/>
        </w:rPr>
        <w:t>また、振り込み先</w:t>
      </w:r>
      <w:r w:rsidR="007B4A0C" w:rsidRPr="00195AE5">
        <w:rPr>
          <w:rFonts w:ascii="Century" w:hAnsi="Century" w:hint="eastAsia"/>
          <w:bCs/>
          <w:color w:val="auto"/>
          <w:kern w:val="2"/>
          <w:sz w:val="20"/>
          <w:szCs w:val="20"/>
        </w:rPr>
        <w:t>に</w:t>
      </w:r>
      <w:r w:rsidR="009D778D" w:rsidRPr="00195AE5">
        <w:rPr>
          <w:rFonts w:ascii="Century" w:hAnsi="Century" w:hint="eastAsia"/>
          <w:bCs/>
          <w:color w:val="auto"/>
          <w:kern w:val="2"/>
          <w:sz w:val="20"/>
          <w:szCs w:val="20"/>
        </w:rPr>
        <w:t>ついては別紙を参照すること。</w:t>
      </w:r>
    </w:p>
    <w:p w14:paraId="40FF0F95" w14:textId="77777777" w:rsidR="00B22260" w:rsidRPr="00195AE5" w:rsidRDefault="00B22260" w:rsidP="00174B48">
      <w:pPr>
        <w:ind w:left="1600" w:hangingChars="800" w:hanging="1600"/>
        <w:rPr>
          <w:color w:val="auto"/>
          <w:sz w:val="20"/>
        </w:rPr>
      </w:pPr>
      <w:r w:rsidRPr="00195AE5">
        <w:rPr>
          <w:color w:val="auto"/>
          <w:sz w:val="20"/>
        </w:rPr>
        <w:t>10</w:t>
      </w:r>
      <w:r w:rsidRPr="00195AE5">
        <w:rPr>
          <w:rFonts w:cs="ＭＳ 明朝" w:hint="eastAsia"/>
          <w:color w:val="auto"/>
          <w:sz w:val="20"/>
        </w:rPr>
        <w:t xml:space="preserve">．参加制限　　</w:t>
      </w:r>
      <w:r w:rsidRPr="00195AE5">
        <w:rPr>
          <w:rFonts w:ascii="ＭＳ 明朝" w:hAnsi="ＭＳ 明朝" w:cs="ＭＳ 明朝" w:hint="eastAsia"/>
          <w:color w:val="auto"/>
          <w:sz w:val="20"/>
        </w:rPr>
        <w:t>⑴</w:t>
      </w:r>
      <w:r w:rsidRPr="00195AE5">
        <w:rPr>
          <w:rFonts w:cs="ＭＳ 明朝" w:hint="eastAsia"/>
          <w:color w:val="auto"/>
          <w:sz w:val="20"/>
        </w:rPr>
        <w:t>チーム編成人員は選手</w:t>
      </w:r>
      <w:r w:rsidRPr="00195AE5">
        <w:rPr>
          <w:color w:val="auto"/>
          <w:sz w:val="20"/>
        </w:rPr>
        <w:t>20</w:t>
      </w:r>
      <w:r w:rsidRPr="00195AE5">
        <w:rPr>
          <w:rFonts w:cs="ＭＳ 明朝" w:hint="eastAsia"/>
          <w:color w:val="auto"/>
          <w:sz w:val="20"/>
        </w:rPr>
        <w:t>名（</w:t>
      </w:r>
      <w:r w:rsidRPr="00195AE5">
        <w:rPr>
          <w:color w:val="auto"/>
          <w:sz w:val="20"/>
        </w:rPr>
        <w:t>16</w:t>
      </w:r>
      <w:r w:rsidRPr="00195AE5">
        <w:rPr>
          <w:rFonts w:cs="ＭＳ 明朝" w:hint="eastAsia"/>
          <w:color w:val="auto"/>
          <w:sz w:val="20"/>
        </w:rPr>
        <w:t>名出場可）以内、役員</w:t>
      </w:r>
      <w:r w:rsidRPr="00195AE5">
        <w:rPr>
          <w:color w:val="auto"/>
          <w:sz w:val="20"/>
        </w:rPr>
        <w:t>4</w:t>
      </w:r>
      <w:r w:rsidR="007F76FC" w:rsidRPr="00195AE5">
        <w:rPr>
          <w:rFonts w:cs="ＭＳ 明朝" w:hint="eastAsia"/>
          <w:color w:val="auto"/>
          <w:sz w:val="20"/>
        </w:rPr>
        <w:t>名（引率</w:t>
      </w:r>
      <w:r w:rsidRPr="00195AE5">
        <w:rPr>
          <w:rFonts w:cs="ＭＳ 明朝" w:hint="eastAsia"/>
          <w:color w:val="auto"/>
          <w:sz w:val="20"/>
        </w:rPr>
        <w:t>責任者を含む）とする。　　　　　　　　　　※大会申込書及びプログラムに記載されている役員</w:t>
      </w:r>
      <w:r w:rsidRPr="00195AE5">
        <w:rPr>
          <w:color w:val="auto"/>
          <w:sz w:val="20"/>
        </w:rPr>
        <w:t>4</w:t>
      </w:r>
      <w:r w:rsidRPr="00195AE5">
        <w:rPr>
          <w:rFonts w:cs="ＭＳ 明朝" w:hint="eastAsia"/>
          <w:color w:val="auto"/>
          <w:sz w:val="20"/>
        </w:rPr>
        <w:t>名及び選手</w:t>
      </w:r>
      <w:r w:rsidRPr="00195AE5">
        <w:rPr>
          <w:color w:val="auto"/>
          <w:sz w:val="20"/>
        </w:rPr>
        <w:t>16</w:t>
      </w:r>
      <w:r w:rsidRPr="00195AE5">
        <w:rPr>
          <w:rFonts w:cs="ＭＳ 明朝" w:hint="eastAsia"/>
          <w:color w:val="auto"/>
          <w:sz w:val="20"/>
        </w:rPr>
        <w:t>名以外はベンチに　　　　　　　　　　　入れません。</w:t>
      </w:r>
    </w:p>
    <w:p w14:paraId="14059163" w14:textId="77777777" w:rsidR="00B22260" w:rsidRPr="00195AE5" w:rsidRDefault="00B22260" w:rsidP="00B22260">
      <w:pPr>
        <w:ind w:firstLineChars="800" w:firstLine="1600"/>
        <w:rPr>
          <w:color w:val="auto"/>
          <w:sz w:val="20"/>
        </w:rPr>
      </w:pPr>
      <w:r w:rsidRPr="00195AE5">
        <w:rPr>
          <w:rFonts w:ascii="ＭＳ 明朝" w:hAnsi="ＭＳ 明朝" w:cs="ＭＳ 明朝" w:hint="eastAsia"/>
          <w:color w:val="auto"/>
          <w:sz w:val="20"/>
        </w:rPr>
        <w:t>⑵</w:t>
      </w:r>
      <w:r w:rsidRPr="00195AE5">
        <w:rPr>
          <w:rFonts w:cs="ＭＳ 明朝" w:hint="eastAsia"/>
          <w:color w:val="auto"/>
          <w:sz w:val="20"/>
        </w:rPr>
        <w:t>外国人留学生の参加については、大会登録選手</w:t>
      </w:r>
      <w:r w:rsidRPr="00195AE5">
        <w:rPr>
          <w:color w:val="auto"/>
          <w:sz w:val="20"/>
        </w:rPr>
        <w:t>20</w:t>
      </w:r>
      <w:r w:rsidRPr="00195AE5">
        <w:rPr>
          <w:rFonts w:cs="ＭＳ 明朝" w:hint="eastAsia"/>
          <w:color w:val="auto"/>
          <w:sz w:val="20"/>
        </w:rPr>
        <w:t>名のうち</w:t>
      </w:r>
      <w:r w:rsidRPr="00195AE5">
        <w:rPr>
          <w:color w:val="auto"/>
          <w:sz w:val="20"/>
        </w:rPr>
        <w:t>2</w:t>
      </w:r>
      <w:r w:rsidRPr="00195AE5">
        <w:rPr>
          <w:rFonts w:cs="ＭＳ 明朝" w:hint="eastAsia"/>
          <w:color w:val="auto"/>
          <w:sz w:val="20"/>
        </w:rPr>
        <w:t>名までとし、競技出場も</w:t>
      </w:r>
      <w:r w:rsidRPr="00195AE5">
        <w:rPr>
          <w:color w:val="auto"/>
          <w:sz w:val="20"/>
        </w:rPr>
        <w:t>7</w:t>
      </w:r>
    </w:p>
    <w:p w14:paraId="34A736AB" w14:textId="77777777" w:rsidR="00B22260" w:rsidRPr="00195AE5" w:rsidRDefault="00B22260" w:rsidP="00B22260">
      <w:pPr>
        <w:ind w:firstLineChars="800" w:firstLine="1600"/>
        <w:rPr>
          <w:rFonts w:ascii="ＭＳ 明朝"/>
          <w:color w:val="auto"/>
          <w:spacing w:val="2"/>
          <w:sz w:val="20"/>
        </w:rPr>
      </w:pPr>
      <w:r w:rsidRPr="00195AE5">
        <w:rPr>
          <w:rFonts w:cs="ＭＳ 明朝" w:hint="eastAsia"/>
          <w:color w:val="auto"/>
          <w:sz w:val="20"/>
        </w:rPr>
        <w:t xml:space="preserve">　名中</w:t>
      </w:r>
      <w:r w:rsidRPr="00195AE5">
        <w:rPr>
          <w:color w:val="auto"/>
          <w:sz w:val="20"/>
        </w:rPr>
        <w:t>2</w:t>
      </w:r>
      <w:r w:rsidRPr="00195AE5">
        <w:rPr>
          <w:rFonts w:cs="ＭＳ 明朝" w:hint="eastAsia"/>
          <w:color w:val="auto"/>
          <w:sz w:val="20"/>
        </w:rPr>
        <w:t>名までとする。</w:t>
      </w:r>
    </w:p>
    <w:p w14:paraId="3E0B5D9B" w14:textId="155D7A1B" w:rsidR="00B02E01" w:rsidRPr="00195AE5" w:rsidRDefault="00B22260" w:rsidP="00B02E01">
      <w:pPr>
        <w:rPr>
          <w:rFonts w:cs="ＭＳ 明朝"/>
          <w:color w:val="auto"/>
          <w:sz w:val="20"/>
        </w:rPr>
      </w:pPr>
      <w:r w:rsidRPr="00195AE5">
        <w:rPr>
          <w:color w:val="auto"/>
          <w:sz w:val="20"/>
        </w:rPr>
        <w:t>11</w:t>
      </w:r>
      <w:r w:rsidRPr="00195AE5">
        <w:rPr>
          <w:rFonts w:cs="ＭＳ 明朝" w:hint="eastAsia"/>
          <w:color w:val="auto"/>
          <w:sz w:val="20"/>
        </w:rPr>
        <w:t>．</w:t>
      </w:r>
      <w:r w:rsidRPr="00195AE5">
        <w:rPr>
          <w:rFonts w:cs="ＭＳ 明朝" w:hint="eastAsia"/>
          <w:color w:val="auto"/>
          <w:spacing w:val="52"/>
          <w:sz w:val="20"/>
        </w:rPr>
        <w:t>代表</w:t>
      </w:r>
      <w:r w:rsidRPr="00195AE5">
        <w:rPr>
          <w:rFonts w:cs="ＭＳ 明朝" w:hint="eastAsia"/>
          <w:color w:val="auto"/>
          <w:spacing w:val="1"/>
          <w:sz w:val="20"/>
        </w:rPr>
        <w:t>者</w:t>
      </w:r>
      <w:r w:rsidRPr="00195AE5">
        <w:rPr>
          <w:rFonts w:cs="ＭＳ 明朝" w:hint="eastAsia"/>
          <w:color w:val="auto"/>
          <w:sz w:val="20"/>
        </w:rPr>
        <w:t xml:space="preserve">　　</w:t>
      </w:r>
      <w:r w:rsidR="00B02E01" w:rsidRPr="00195AE5">
        <w:rPr>
          <w:rFonts w:cs="ＭＳ 明朝" w:hint="eastAsia"/>
          <w:color w:val="auto"/>
          <w:sz w:val="20"/>
        </w:rPr>
        <w:t>⑴令和</w:t>
      </w:r>
      <w:r w:rsidR="00B02E01" w:rsidRPr="00195AE5">
        <w:rPr>
          <w:rFonts w:cs="ＭＳ 明朝" w:hint="eastAsia"/>
          <w:color w:val="auto"/>
          <w:sz w:val="20"/>
        </w:rPr>
        <w:t>3</w:t>
      </w:r>
      <w:r w:rsidR="00B02E01" w:rsidRPr="00195AE5">
        <w:rPr>
          <w:rFonts w:cs="ＭＳ 明朝" w:hint="eastAsia"/>
          <w:color w:val="auto"/>
          <w:sz w:val="20"/>
        </w:rPr>
        <w:t>年</w:t>
      </w:r>
      <w:r w:rsidR="00B02E01" w:rsidRPr="00195AE5">
        <w:rPr>
          <w:rFonts w:cs="ＭＳ 明朝"/>
          <w:color w:val="auto"/>
          <w:sz w:val="20"/>
        </w:rPr>
        <w:t>5</w:t>
      </w:r>
      <w:r w:rsidR="00B02E01" w:rsidRPr="00195AE5">
        <w:rPr>
          <w:rFonts w:cs="ＭＳ 明朝" w:hint="eastAsia"/>
          <w:color w:val="auto"/>
          <w:sz w:val="20"/>
        </w:rPr>
        <w:t>月</w:t>
      </w:r>
      <w:r w:rsidR="00B02E01" w:rsidRPr="00195AE5">
        <w:rPr>
          <w:rFonts w:cs="ＭＳ 明朝"/>
          <w:color w:val="auto"/>
          <w:sz w:val="20"/>
        </w:rPr>
        <w:t>1</w:t>
      </w:r>
      <w:r w:rsidR="007B4A0C" w:rsidRPr="00195AE5">
        <w:rPr>
          <w:rFonts w:cs="ＭＳ 明朝" w:hint="eastAsia"/>
          <w:color w:val="auto"/>
          <w:sz w:val="20"/>
        </w:rPr>
        <w:t>4</w:t>
      </w:r>
      <w:r w:rsidR="00B02E01" w:rsidRPr="00195AE5">
        <w:rPr>
          <w:rFonts w:cs="ＭＳ 明朝" w:hint="eastAsia"/>
          <w:color w:val="auto"/>
          <w:sz w:val="20"/>
        </w:rPr>
        <w:t>日</w:t>
      </w:r>
      <w:r w:rsidR="00B02E01" w:rsidRPr="00195AE5">
        <w:rPr>
          <w:rFonts w:cs="ＭＳ 明朝"/>
          <w:color w:val="auto"/>
          <w:sz w:val="20"/>
        </w:rPr>
        <w:t>(</w:t>
      </w:r>
      <w:r w:rsidR="00B02E01" w:rsidRPr="00195AE5">
        <w:rPr>
          <w:rFonts w:cs="ＭＳ 明朝" w:hint="eastAsia"/>
          <w:color w:val="auto"/>
          <w:sz w:val="20"/>
        </w:rPr>
        <w:t>金</w:t>
      </w:r>
      <w:r w:rsidR="00B02E01" w:rsidRPr="00195AE5">
        <w:rPr>
          <w:rFonts w:cs="ＭＳ 明朝"/>
          <w:color w:val="auto"/>
          <w:sz w:val="20"/>
        </w:rPr>
        <w:t>)</w:t>
      </w:r>
      <w:r w:rsidR="00B02E01" w:rsidRPr="00195AE5">
        <w:rPr>
          <w:rFonts w:cs="ＭＳ 明朝" w:hint="eastAsia"/>
          <w:color w:val="auto"/>
          <w:sz w:val="20"/>
        </w:rPr>
        <w:t xml:space="preserve">　神戸国際大学附属高等学校　講堂</w:t>
      </w:r>
    </w:p>
    <w:p w14:paraId="5512D7C0" w14:textId="77777777" w:rsidR="00B02E01" w:rsidRPr="00195AE5" w:rsidRDefault="00B02E01" w:rsidP="00B02E01">
      <w:pPr>
        <w:ind w:firstLineChars="200" w:firstLine="400"/>
        <w:rPr>
          <w:rFonts w:cs="ＭＳ 明朝"/>
          <w:color w:val="auto"/>
          <w:sz w:val="20"/>
        </w:rPr>
      </w:pPr>
      <w:r w:rsidRPr="00195AE5">
        <w:rPr>
          <w:rFonts w:cs="ＭＳ 明朝" w:hint="eastAsia"/>
          <w:color w:val="auto"/>
          <w:sz w:val="20"/>
        </w:rPr>
        <w:t xml:space="preserve">会　　議　　　　　</w:t>
      </w:r>
      <w:r w:rsidRPr="00195AE5">
        <w:rPr>
          <w:rFonts w:cs="ＭＳ 明朝" w:hint="eastAsia"/>
          <w:color w:val="auto"/>
          <w:sz w:val="20"/>
        </w:rPr>
        <w:t>14</w:t>
      </w:r>
      <w:r w:rsidRPr="00195AE5">
        <w:rPr>
          <w:rFonts w:cs="ＭＳ 明朝" w:hint="eastAsia"/>
          <w:color w:val="auto"/>
          <w:sz w:val="20"/>
        </w:rPr>
        <w:t>時</w:t>
      </w:r>
      <w:r w:rsidRPr="00195AE5">
        <w:rPr>
          <w:rFonts w:cs="ＭＳ 明朝" w:hint="eastAsia"/>
          <w:color w:val="auto"/>
          <w:sz w:val="20"/>
        </w:rPr>
        <w:t>(13</w:t>
      </w:r>
      <w:r w:rsidRPr="00195AE5">
        <w:rPr>
          <w:rFonts w:cs="ＭＳ 明朝" w:hint="eastAsia"/>
          <w:color w:val="auto"/>
          <w:sz w:val="20"/>
        </w:rPr>
        <w:t>時</w:t>
      </w:r>
      <w:r w:rsidRPr="00195AE5">
        <w:rPr>
          <w:rFonts w:cs="ＭＳ 明朝" w:hint="eastAsia"/>
          <w:color w:val="auto"/>
          <w:sz w:val="20"/>
        </w:rPr>
        <w:t>30</w:t>
      </w:r>
      <w:r w:rsidRPr="00195AE5">
        <w:rPr>
          <w:rFonts w:cs="ＭＳ 明朝" w:hint="eastAsia"/>
          <w:color w:val="auto"/>
          <w:sz w:val="20"/>
        </w:rPr>
        <w:t>分受付開始</w:t>
      </w:r>
      <w:r w:rsidRPr="00195AE5">
        <w:rPr>
          <w:rFonts w:cs="ＭＳ 明朝" w:hint="eastAsia"/>
          <w:color w:val="auto"/>
          <w:sz w:val="20"/>
        </w:rPr>
        <w:t>)</w:t>
      </w:r>
      <w:r w:rsidRPr="00195AE5">
        <w:rPr>
          <w:rFonts w:cs="ＭＳ 明朝" w:hint="eastAsia"/>
          <w:color w:val="auto"/>
          <w:sz w:val="20"/>
        </w:rPr>
        <w:t xml:space="preserve">　　　〒</w:t>
      </w:r>
      <w:r w:rsidRPr="00195AE5">
        <w:rPr>
          <w:rFonts w:cs="ＭＳ 明朝" w:hint="eastAsia"/>
          <w:color w:val="auto"/>
          <w:sz w:val="20"/>
        </w:rPr>
        <w:t>655-0004</w:t>
      </w:r>
      <w:r w:rsidRPr="00195AE5">
        <w:rPr>
          <w:rFonts w:cs="ＭＳ 明朝" w:hint="eastAsia"/>
          <w:color w:val="auto"/>
          <w:sz w:val="20"/>
        </w:rPr>
        <w:t xml:space="preserve">　神戸市垂水区学が丘</w:t>
      </w:r>
      <w:r w:rsidRPr="00195AE5">
        <w:rPr>
          <w:rFonts w:cs="ＭＳ 明朝" w:hint="eastAsia"/>
          <w:color w:val="auto"/>
          <w:sz w:val="20"/>
        </w:rPr>
        <w:t>5-1-1</w:t>
      </w:r>
    </w:p>
    <w:p w14:paraId="4EEBD5CA" w14:textId="32F1113C" w:rsidR="00B02E01" w:rsidRPr="00195AE5" w:rsidRDefault="00B02E01" w:rsidP="00B02E01">
      <w:pPr>
        <w:rPr>
          <w:rFonts w:cs="ＭＳ 明朝"/>
          <w:color w:val="auto"/>
          <w:sz w:val="20"/>
        </w:rPr>
      </w:pPr>
      <w:r w:rsidRPr="00195AE5">
        <w:rPr>
          <w:rFonts w:cs="ＭＳ 明朝"/>
          <w:color w:val="auto"/>
          <w:sz w:val="20"/>
        </w:rPr>
        <w:t xml:space="preserve">    </w:t>
      </w:r>
      <w:r w:rsidRPr="00195AE5">
        <w:rPr>
          <w:rFonts w:cs="ＭＳ 明朝" w:hint="eastAsia"/>
          <w:color w:val="auto"/>
          <w:sz w:val="20"/>
        </w:rPr>
        <w:t>抽</w:t>
      </w:r>
      <w:r w:rsidRPr="00195AE5">
        <w:rPr>
          <w:rFonts w:cs="ＭＳ 明朝" w:hint="eastAsia"/>
          <w:color w:val="auto"/>
          <w:sz w:val="20"/>
        </w:rPr>
        <w:t xml:space="preserve"> </w:t>
      </w:r>
      <w:r w:rsidRPr="00195AE5">
        <w:rPr>
          <w:rFonts w:cs="ＭＳ 明朝" w:hint="eastAsia"/>
          <w:color w:val="auto"/>
          <w:sz w:val="20"/>
        </w:rPr>
        <w:t>選</w:t>
      </w:r>
      <w:r w:rsidRPr="00195AE5">
        <w:rPr>
          <w:rFonts w:cs="ＭＳ 明朝" w:hint="eastAsia"/>
          <w:color w:val="auto"/>
          <w:sz w:val="20"/>
        </w:rPr>
        <w:t xml:space="preserve"> </w:t>
      </w:r>
      <w:r w:rsidRPr="00195AE5">
        <w:rPr>
          <w:rFonts w:cs="ＭＳ 明朝" w:hint="eastAsia"/>
          <w:color w:val="auto"/>
          <w:sz w:val="20"/>
        </w:rPr>
        <w:t>会　　⑵各校のチーム責任者及び代表生徒は必ず出席すること。また、抽選会への出席がない場合</w:t>
      </w:r>
    </w:p>
    <w:p w14:paraId="48757595" w14:textId="77777777" w:rsidR="00B02E01" w:rsidRPr="00195AE5" w:rsidRDefault="00B02E01" w:rsidP="00B02E01">
      <w:pPr>
        <w:ind w:firstLineChars="900" w:firstLine="1800"/>
        <w:rPr>
          <w:rFonts w:cs="ＭＳ 明朝"/>
          <w:color w:val="auto"/>
          <w:sz w:val="20"/>
        </w:rPr>
      </w:pPr>
      <w:r w:rsidRPr="00195AE5">
        <w:rPr>
          <w:rFonts w:cs="ＭＳ 明朝" w:hint="eastAsia"/>
          <w:color w:val="auto"/>
          <w:sz w:val="20"/>
        </w:rPr>
        <w:t>は原則的に棄権と判断いたします。</w:t>
      </w:r>
    </w:p>
    <w:p w14:paraId="1641BE10" w14:textId="56F17CF9" w:rsidR="00B22260" w:rsidRPr="00195AE5" w:rsidRDefault="00B02E01" w:rsidP="00B02E01">
      <w:pPr>
        <w:ind w:firstLineChars="800" w:firstLine="1600"/>
        <w:rPr>
          <w:rFonts w:cs="ＭＳ 明朝"/>
          <w:color w:val="auto"/>
          <w:sz w:val="20"/>
        </w:rPr>
      </w:pPr>
      <w:r w:rsidRPr="00195AE5">
        <w:rPr>
          <w:rFonts w:cs="ＭＳ 明朝" w:hint="eastAsia"/>
          <w:color w:val="auto"/>
          <w:sz w:val="20"/>
        </w:rPr>
        <w:t>⑶受付時に予備抽選を実施して、抽選順位を決定します。</w:t>
      </w:r>
    </w:p>
    <w:p w14:paraId="78238A71" w14:textId="5985131E" w:rsidR="00B22260" w:rsidRPr="00195AE5" w:rsidRDefault="00B22260" w:rsidP="00113C4E">
      <w:pPr>
        <w:rPr>
          <w:rFonts w:ascii="ＭＳ 明朝"/>
          <w:color w:val="auto"/>
          <w:spacing w:val="2"/>
          <w:sz w:val="20"/>
        </w:rPr>
      </w:pPr>
      <w:r w:rsidRPr="00195AE5">
        <w:rPr>
          <w:color w:val="auto"/>
          <w:sz w:val="20"/>
        </w:rPr>
        <w:t>12</w:t>
      </w:r>
      <w:r w:rsidRPr="00195AE5">
        <w:rPr>
          <w:rFonts w:cs="ＭＳ 明朝" w:hint="eastAsia"/>
          <w:color w:val="auto"/>
          <w:sz w:val="20"/>
        </w:rPr>
        <w:t xml:space="preserve">．開閉会式　　</w:t>
      </w:r>
      <w:r w:rsidRPr="00195AE5">
        <w:rPr>
          <w:rFonts w:ascii="ＭＳ 明朝" w:hAnsi="ＭＳ 明朝" w:cs="ＭＳ 明朝" w:hint="eastAsia"/>
          <w:color w:val="auto"/>
          <w:sz w:val="20"/>
        </w:rPr>
        <w:t>⑴</w:t>
      </w:r>
      <w:r w:rsidRPr="00195AE5">
        <w:rPr>
          <w:rFonts w:cs="ＭＳ 明朝" w:hint="eastAsia"/>
          <w:color w:val="auto"/>
          <w:sz w:val="20"/>
        </w:rPr>
        <w:t>開会式は実施しない。</w:t>
      </w:r>
      <w:r w:rsidRPr="00195AE5">
        <w:rPr>
          <w:rFonts w:ascii="ＭＳ 明朝" w:hAnsi="ＭＳ 明朝" w:cs="ＭＳ 明朝" w:hint="eastAsia"/>
          <w:color w:val="auto"/>
          <w:sz w:val="20"/>
        </w:rPr>
        <w:t>⑵</w:t>
      </w:r>
      <w:r w:rsidRPr="00195AE5">
        <w:rPr>
          <w:rFonts w:cs="ＭＳ 明朝" w:hint="eastAsia"/>
          <w:color w:val="auto"/>
          <w:sz w:val="20"/>
        </w:rPr>
        <w:t>閉会式は</w:t>
      </w:r>
      <w:r w:rsidRPr="00195AE5">
        <w:rPr>
          <w:color w:val="auto"/>
          <w:sz w:val="20"/>
        </w:rPr>
        <w:t>6</w:t>
      </w:r>
      <w:r w:rsidRPr="00195AE5">
        <w:rPr>
          <w:rFonts w:cs="ＭＳ 明朝" w:hint="eastAsia"/>
          <w:color w:val="auto"/>
          <w:sz w:val="20"/>
        </w:rPr>
        <w:t>月</w:t>
      </w:r>
      <w:r w:rsidR="005B6378" w:rsidRPr="00195AE5">
        <w:rPr>
          <w:rFonts w:cs="ＭＳ 明朝" w:hint="eastAsia"/>
          <w:color w:val="auto"/>
          <w:sz w:val="20"/>
        </w:rPr>
        <w:t>6</w:t>
      </w:r>
      <w:r w:rsidRPr="00195AE5">
        <w:rPr>
          <w:rFonts w:cs="ＭＳ 明朝" w:hint="eastAsia"/>
          <w:color w:val="auto"/>
          <w:sz w:val="20"/>
        </w:rPr>
        <w:t>日（日）試合終了後</w:t>
      </w:r>
      <w:r w:rsidR="005826A2" w:rsidRPr="00195AE5">
        <w:rPr>
          <w:rFonts w:cs="ＭＳ 明朝" w:hint="eastAsia"/>
          <w:color w:val="auto"/>
          <w:sz w:val="20"/>
        </w:rPr>
        <w:t>に実施する</w:t>
      </w:r>
      <w:r w:rsidRPr="00195AE5">
        <w:rPr>
          <w:rFonts w:cs="ＭＳ 明朝" w:hint="eastAsia"/>
          <w:color w:val="auto"/>
          <w:sz w:val="20"/>
        </w:rPr>
        <w:t>。</w:t>
      </w:r>
    </w:p>
    <w:p w14:paraId="06830AF7" w14:textId="77777777" w:rsidR="00B22260" w:rsidRPr="00195AE5" w:rsidRDefault="00B22260" w:rsidP="00B22260">
      <w:pPr>
        <w:rPr>
          <w:rFonts w:ascii="ＭＳ 明朝"/>
          <w:color w:val="auto"/>
          <w:spacing w:val="2"/>
          <w:sz w:val="20"/>
        </w:rPr>
      </w:pPr>
      <w:r w:rsidRPr="00195AE5">
        <w:rPr>
          <w:color w:val="auto"/>
          <w:sz w:val="20"/>
        </w:rPr>
        <w:t>13</w:t>
      </w:r>
      <w:r w:rsidRPr="00195AE5">
        <w:rPr>
          <w:rFonts w:cs="ＭＳ 明朝" w:hint="eastAsia"/>
          <w:color w:val="auto"/>
          <w:sz w:val="20"/>
        </w:rPr>
        <w:t xml:space="preserve">．表　　彰　　</w:t>
      </w:r>
      <w:r w:rsidRPr="00195AE5">
        <w:rPr>
          <w:color w:val="auto"/>
          <w:sz w:val="20"/>
        </w:rPr>
        <w:t>5</w:t>
      </w:r>
      <w:r w:rsidRPr="00195AE5">
        <w:rPr>
          <w:rFonts w:cs="ＭＳ 明朝" w:hint="eastAsia"/>
          <w:color w:val="auto"/>
          <w:sz w:val="20"/>
        </w:rPr>
        <w:t>位までに入賞したチームに表彰状を授与する。</w:t>
      </w:r>
    </w:p>
    <w:p w14:paraId="6C484739" w14:textId="77777777" w:rsidR="00B22260" w:rsidRPr="00195AE5" w:rsidRDefault="00B22260" w:rsidP="00B22260">
      <w:pPr>
        <w:rPr>
          <w:rFonts w:ascii="ＭＳ 明朝"/>
          <w:color w:val="auto"/>
          <w:spacing w:val="2"/>
          <w:sz w:val="20"/>
        </w:rPr>
      </w:pPr>
      <w:r w:rsidRPr="00195AE5">
        <w:rPr>
          <w:color w:val="auto"/>
          <w:sz w:val="20"/>
        </w:rPr>
        <w:t>14</w:t>
      </w:r>
      <w:r w:rsidRPr="00195AE5">
        <w:rPr>
          <w:rFonts w:cs="ＭＳ 明朝" w:hint="eastAsia"/>
          <w:color w:val="auto"/>
          <w:sz w:val="20"/>
        </w:rPr>
        <w:t>．</w:t>
      </w:r>
      <w:r w:rsidR="007B050C" w:rsidRPr="00195AE5">
        <w:rPr>
          <w:rFonts w:ascii="ＭＳ 明朝" w:cs="ＭＳ 明朝"/>
          <w:color w:val="auto"/>
          <w:sz w:val="20"/>
        </w:rPr>
        <w:fldChar w:fldCharType="begin"/>
      </w:r>
      <w:r w:rsidRPr="00195AE5">
        <w:rPr>
          <w:rFonts w:ascii="ＭＳ 明朝" w:cs="ＭＳ 明朝"/>
          <w:color w:val="auto"/>
          <w:sz w:val="20"/>
        </w:rPr>
        <w:instrText>eq \o\ad(</w:instrText>
      </w:r>
      <w:r w:rsidRPr="00195AE5">
        <w:rPr>
          <w:rFonts w:cs="ＭＳ 明朝" w:hint="eastAsia"/>
          <w:color w:val="auto"/>
          <w:sz w:val="20"/>
        </w:rPr>
        <w:instrText>試合球</w:instrText>
      </w:r>
      <w:r w:rsidRPr="00195AE5">
        <w:rPr>
          <w:rFonts w:ascii="ＭＳ 明朝" w:cs="ＭＳ 明朝"/>
          <w:color w:val="auto"/>
          <w:sz w:val="20"/>
        </w:rPr>
        <w:instrText>,</w:instrText>
      </w:r>
      <w:r w:rsidRPr="00195AE5">
        <w:rPr>
          <w:rFonts w:ascii="ＭＳ 明朝" w:cs="ＭＳ 明朝" w:hint="eastAsia"/>
          <w:color w:val="auto"/>
          <w:sz w:val="20"/>
        </w:rPr>
        <w:instrText xml:space="preserve">　　　　</w:instrText>
      </w:r>
      <w:r w:rsidRPr="00195AE5">
        <w:rPr>
          <w:rFonts w:ascii="ＭＳ 明朝" w:cs="ＭＳ 明朝"/>
          <w:color w:val="auto"/>
          <w:sz w:val="20"/>
        </w:rPr>
        <w:instrText>)</w:instrText>
      </w:r>
      <w:r w:rsidR="007B050C" w:rsidRPr="00195AE5">
        <w:rPr>
          <w:rFonts w:ascii="ＭＳ 明朝" w:cs="ＭＳ 明朝"/>
          <w:color w:val="auto"/>
          <w:sz w:val="20"/>
        </w:rPr>
        <w:fldChar w:fldCharType="separate"/>
      </w:r>
      <w:r w:rsidRPr="00195AE5">
        <w:rPr>
          <w:rFonts w:cs="ＭＳ 明朝" w:hint="eastAsia"/>
          <w:color w:val="auto"/>
          <w:sz w:val="20"/>
        </w:rPr>
        <w:t>試合球</w:t>
      </w:r>
      <w:r w:rsidR="007B050C" w:rsidRPr="00195AE5">
        <w:rPr>
          <w:rFonts w:ascii="ＭＳ 明朝" w:cs="ＭＳ 明朝"/>
          <w:color w:val="auto"/>
          <w:sz w:val="20"/>
        </w:rPr>
        <w:fldChar w:fldCharType="end"/>
      </w:r>
      <w:r w:rsidRPr="00195AE5">
        <w:rPr>
          <w:rFonts w:cs="ＭＳ 明朝" w:hint="eastAsia"/>
          <w:color w:val="auto"/>
          <w:sz w:val="20"/>
        </w:rPr>
        <w:t xml:space="preserve">　　日本ハンドボール協会検定球　（モルテン・ミカサ）</w:t>
      </w:r>
    </w:p>
    <w:p w14:paraId="2BE136F7" w14:textId="77777777" w:rsidR="00B22260" w:rsidRPr="00195AE5" w:rsidRDefault="00B22260" w:rsidP="00B22260">
      <w:pPr>
        <w:rPr>
          <w:rFonts w:ascii="ＭＳ 明朝"/>
          <w:color w:val="auto"/>
          <w:spacing w:val="2"/>
          <w:sz w:val="20"/>
        </w:rPr>
      </w:pPr>
      <w:r w:rsidRPr="00195AE5">
        <w:rPr>
          <w:color w:val="auto"/>
          <w:sz w:val="20"/>
        </w:rPr>
        <w:t>15</w:t>
      </w:r>
      <w:r w:rsidR="00404514" w:rsidRPr="00195AE5">
        <w:rPr>
          <w:rFonts w:cs="ＭＳ 明朝" w:hint="eastAsia"/>
          <w:color w:val="auto"/>
          <w:sz w:val="20"/>
        </w:rPr>
        <w:t>．緊急</w:t>
      </w:r>
      <w:r w:rsidRPr="00195AE5">
        <w:rPr>
          <w:rFonts w:cs="ＭＳ 明朝" w:hint="eastAsia"/>
          <w:color w:val="auto"/>
          <w:sz w:val="20"/>
        </w:rPr>
        <w:t xml:space="preserve">連絡　　</w:t>
      </w:r>
      <w:r w:rsidR="00404514" w:rsidRPr="00195AE5">
        <w:rPr>
          <w:rFonts w:cs="ＭＳ 明朝" w:hint="eastAsia"/>
          <w:color w:val="auto"/>
          <w:sz w:val="20"/>
        </w:rPr>
        <w:t>警報発令時等の緊急連絡事項</w:t>
      </w:r>
      <w:r w:rsidRPr="00195AE5">
        <w:rPr>
          <w:rFonts w:cs="ＭＳ 明朝" w:hint="eastAsia"/>
          <w:color w:val="auto"/>
          <w:sz w:val="20"/>
        </w:rPr>
        <w:t>については高体連ホ－ムペ－ジに掲載します。</w:t>
      </w:r>
    </w:p>
    <w:p w14:paraId="7A0672E0" w14:textId="77777777" w:rsidR="00B22260" w:rsidRPr="00195AE5" w:rsidRDefault="00B22260" w:rsidP="00B22260">
      <w:pPr>
        <w:rPr>
          <w:color w:val="auto"/>
          <w:sz w:val="20"/>
        </w:rPr>
      </w:pPr>
      <w:r w:rsidRPr="00195AE5">
        <w:rPr>
          <w:rFonts w:ascii="ＭＳ 明朝" w:cs="ＭＳ 明朝"/>
          <w:color w:val="auto"/>
          <w:sz w:val="20"/>
        </w:rPr>
        <w:t>16</w:t>
      </w:r>
      <w:r w:rsidRPr="00195AE5">
        <w:rPr>
          <w:rFonts w:ascii="ＭＳ 明朝" w:cs="ＭＳ 明朝" w:hint="eastAsia"/>
          <w:color w:val="auto"/>
          <w:sz w:val="20"/>
        </w:rPr>
        <w:t>．</w:t>
      </w:r>
      <w:r w:rsidR="007B050C" w:rsidRPr="00195AE5">
        <w:rPr>
          <w:rFonts w:ascii="ＭＳ 明朝" w:cs="ＭＳ 明朝"/>
          <w:color w:val="auto"/>
          <w:sz w:val="20"/>
        </w:rPr>
        <w:fldChar w:fldCharType="begin"/>
      </w:r>
      <w:r w:rsidRPr="00195AE5">
        <w:rPr>
          <w:rFonts w:ascii="ＭＳ 明朝" w:cs="ＭＳ 明朝"/>
          <w:color w:val="auto"/>
          <w:sz w:val="20"/>
        </w:rPr>
        <w:instrText>eq \o\ad(</w:instrText>
      </w:r>
      <w:r w:rsidRPr="00195AE5">
        <w:rPr>
          <w:rFonts w:cs="ＭＳ 明朝" w:hint="eastAsia"/>
          <w:color w:val="auto"/>
          <w:sz w:val="20"/>
        </w:rPr>
        <w:instrText>その他</w:instrText>
      </w:r>
      <w:r w:rsidRPr="00195AE5">
        <w:rPr>
          <w:rFonts w:ascii="ＭＳ 明朝" w:cs="ＭＳ 明朝"/>
          <w:color w:val="auto"/>
          <w:sz w:val="20"/>
        </w:rPr>
        <w:instrText>,</w:instrText>
      </w:r>
      <w:r w:rsidRPr="00195AE5">
        <w:rPr>
          <w:rFonts w:ascii="ＭＳ 明朝" w:cs="ＭＳ 明朝" w:hint="eastAsia"/>
          <w:color w:val="auto"/>
          <w:sz w:val="20"/>
        </w:rPr>
        <w:instrText xml:space="preserve">　　　　</w:instrText>
      </w:r>
      <w:r w:rsidRPr="00195AE5">
        <w:rPr>
          <w:rFonts w:ascii="ＭＳ 明朝" w:cs="ＭＳ 明朝"/>
          <w:color w:val="auto"/>
          <w:sz w:val="20"/>
        </w:rPr>
        <w:instrText>)</w:instrText>
      </w:r>
      <w:r w:rsidR="007B050C" w:rsidRPr="00195AE5">
        <w:rPr>
          <w:rFonts w:ascii="ＭＳ 明朝" w:cs="ＭＳ 明朝"/>
          <w:color w:val="auto"/>
          <w:sz w:val="20"/>
        </w:rPr>
        <w:fldChar w:fldCharType="separate"/>
      </w:r>
      <w:r w:rsidRPr="00195AE5">
        <w:rPr>
          <w:rFonts w:cs="ＭＳ 明朝" w:hint="eastAsia"/>
          <w:color w:val="auto"/>
          <w:sz w:val="20"/>
        </w:rPr>
        <w:t>その他</w:t>
      </w:r>
      <w:r w:rsidR="007B050C" w:rsidRPr="00195AE5">
        <w:rPr>
          <w:rFonts w:ascii="ＭＳ 明朝" w:cs="ＭＳ 明朝"/>
          <w:color w:val="auto"/>
          <w:sz w:val="20"/>
        </w:rPr>
        <w:fldChar w:fldCharType="end"/>
      </w:r>
      <w:r w:rsidRPr="00195AE5">
        <w:rPr>
          <w:rFonts w:ascii="ＭＳ 明朝" w:cs="ＭＳ 明朝" w:hint="eastAsia"/>
          <w:color w:val="auto"/>
          <w:sz w:val="20"/>
        </w:rPr>
        <w:t xml:space="preserve">　　</w:t>
      </w:r>
      <w:r w:rsidRPr="00195AE5">
        <w:rPr>
          <w:rFonts w:ascii="ＭＳ 明朝" w:hAnsi="ＭＳ 明朝" w:cs="ＭＳ 明朝" w:hint="eastAsia"/>
          <w:color w:val="auto"/>
          <w:sz w:val="20"/>
        </w:rPr>
        <w:t>⑴</w:t>
      </w:r>
      <w:r w:rsidRPr="00195AE5">
        <w:rPr>
          <w:rFonts w:cs="ＭＳ 明朝" w:hint="eastAsia"/>
          <w:color w:val="auto"/>
          <w:sz w:val="20"/>
        </w:rPr>
        <w:t>参加申し込み後の選手変更は大会申し合わせ事項による。（高体連</w:t>
      </w:r>
      <w:r w:rsidRPr="00195AE5">
        <w:rPr>
          <w:rFonts w:cs="ＭＳ 明朝"/>
          <w:color w:val="auto"/>
          <w:sz w:val="20"/>
        </w:rPr>
        <w:t>HP</w:t>
      </w:r>
      <w:r w:rsidRPr="00195AE5">
        <w:rPr>
          <w:rFonts w:cs="ＭＳ 明朝" w:hint="eastAsia"/>
          <w:color w:val="auto"/>
          <w:sz w:val="20"/>
        </w:rPr>
        <w:t>参照）</w:t>
      </w:r>
    </w:p>
    <w:p w14:paraId="6471F0B6" w14:textId="77777777" w:rsidR="00B22260" w:rsidRPr="00195AE5" w:rsidRDefault="00B22260" w:rsidP="00B22260">
      <w:pPr>
        <w:ind w:firstLineChars="800" w:firstLine="1600"/>
        <w:rPr>
          <w:color w:val="auto"/>
          <w:sz w:val="20"/>
        </w:rPr>
      </w:pPr>
      <w:r w:rsidRPr="00195AE5">
        <w:rPr>
          <w:rFonts w:ascii="ＭＳ 明朝" w:hAnsi="ＭＳ 明朝" w:cs="ＭＳ 明朝" w:hint="eastAsia"/>
          <w:color w:val="auto"/>
          <w:sz w:val="20"/>
        </w:rPr>
        <w:t>⑵</w:t>
      </w:r>
      <w:r w:rsidRPr="00195AE5">
        <w:rPr>
          <w:rFonts w:cs="ＭＳ 明朝" w:hint="eastAsia"/>
          <w:color w:val="auto"/>
          <w:sz w:val="20"/>
        </w:rPr>
        <w:t>競技中の負傷の応急処置はするが、それ以外の責任は負わない。</w:t>
      </w:r>
    </w:p>
    <w:p w14:paraId="022C6158" w14:textId="77777777" w:rsidR="00B22260" w:rsidRPr="00195AE5" w:rsidRDefault="00B22260" w:rsidP="00B22260">
      <w:pPr>
        <w:ind w:firstLineChars="800" w:firstLine="1600"/>
        <w:rPr>
          <w:color w:val="auto"/>
          <w:sz w:val="20"/>
        </w:rPr>
      </w:pPr>
      <w:r w:rsidRPr="00195AE5">
        <w:rPr>
          <w:rFonts w:ascii="ＭＳ 明朝" w:hAnsi="ＭＳ 明朝" w:cs="ＭＳ 明朝" w:hint="eastAsia"/>
          <w:color w:val="auto"/>
          <w:sz w:val="20"/>
        </w:rPr>
        <w:t>⑶</w:t>
      </w:r>
      <w:r w:rsidRPr="00195AE5">
        <w:rPr>
          <w:rFonts w:cs="ＭＳ 明朝" w:hint="eastAsia"/>
          <w:color w:val="auto"/>
          <w:sz w:val="20"/>
        </w:rPr>
        <w:t>体育館内での松ヤニ・粘着スプレー等の使用は禁止。両面テープのみ可。</w:t>
      </w:r>
    </w:p>
    <w:p w14:paraId="7B9F1DAB" w14:textId="77777777" w:rsidR="00B22260" w:rsidRPr="00195AE5" w:rsidRDefault="00B22260" w:rsidP="00B22260">
      <w:pPr>
        <w:ind w:firstLineChars="800" w:firstLine="1600"/>
        <w:rPr>
          <w:color w:val="auto"/>
          <w:sz w:val="20"/>
        </w:rPr>
      </w:pPr>
      <w:r w:rsidRPr="00195AE5">
        <w:rPr>
          <w:rFonts w:ascii="ＭＳ 明朝" w:hAnsi="ＭＳ 明朝" w:cs="ＭＳ 明朝" w:hint="eastAsia"/>
          <w:color w:val="auto"/>
          <w:sz w:val="20"/>
        </w:rPr>
        <w:t>⑷</w:t>
      </w:r>
      <w:r w:rsidRPr="00195AE5">
        <w:rPr>
          <w:rFonts w:cs="ＭＳ 明朝" w:hint="eastAsia"/>
          <w:color w:val="auto"/>
          <w:sz w:val="20"/>
        </w:rPr>
        <w:t>体育館での試合は必ず専用シューズを用意すること。（アウトシューズを雑巾で拭くこと</w:t>
      </w:r>
    </w:p>
    <w:p w14:paraId="22422BE0" w14:textId="77777777" w:rsidR="00B22260" w:rsidRPr="00195AE5" w:rsidRDefault="00B22260" w:rsidP="00B22260">
      <w:pPr>
        <w:ind w:firstLineChars="900" w:firstLine="1800"/>
        <w:rPr>
          <w:color w:val="auto"/>
          <w:sz w:val="20"/>
        </w:rPr>
      </w:pPr>
      <w:r w:rsidRPr="00195AE5">
        <w:rPr>
          <w:rFonts w:cs="ＭＳ 明朝" w:hint="eastAsia"/>
          <w:color w:val="auto"/>
          <w:sz w:val="20"/>
        </w:rPr>
        <w:t>は許可しない）</w:t>
      </w:r>
    </w:p>
    <w:p w14:paraId="5F99F96E" w14:textId="77777777" w:rsidR="00B22260" w:rsidRPr="00195AE5" w:rsidRDefault="00B22260" w:rsidP="00B22260">
      <w:pPr>
        <w:ind w:firstLineChars="800" w:firstLine="1600"/>
        <w:rPr>
          <w:color w:val="auto"/>
          <w:sz w:val="20"/>
        </w:rPr>
      </w:pPr>
      <w:r w:rsidRPr="00195AE5">
        <w:rPr>
          <w:rFonts w:ascii="ＭＳ 明朝" w:hAnsi="ＭＳ 明朝" w:cs="ＭＳ 明朝" w:hint="eastAsia"/>
          <w:color w:val="auto"/>
          <w:sz w:val="20"/>
        </w:rPr>
        <w:t>⑸</w:t>
      </w:r>
      <w:r w:rsidRPr="00195AE5">
        <w:rPr>
          <w:rFonts w:cs="ＭＳ 明朝" w:hint="eastAsia"/>
          <w:color w:val="auto"/>
          <w:sz w:val="20"/>
        </w:rPr>
        <w:t>屋外アップ時は声を出してのウォーミングアップを禁ずる。</w:t>
      </w:r>
    </w:p>
    <w:p w14:paraId="6B5D12ED" w14:textId="77777777" w:rsidR="00B615AE" w:rsidRDefault="00B22260" w:rsidP="00B615AE">
      <w:pPr>
        <w:ind w:firstLineChars="800" w:firstLine="1600"/>
        <w:rPr>
          <w:rFonts w:cs="ＭＳ 明朝"/>
          <w:color w:val="auto"/>
          <w:sz w:val="20"/>
        </w:rPr>
      </w:pPr>
      <w:r w:rsidRPr="00195AE5">
        <w:rPr>
          <w:rFonts w:ascii="ＭＳ 明朝" w:hAnsi="ＭＳ 明朝" w:cs="ＭＳ 明朝" w:hint="eastAsia"/>
          <w:color w:val="auto"/>
          <w:sz w:val="20"/>
        </w:rPr>
        <w:t>⑹</w:t>
      </w:r>
      <w:r w:rsidRPr="00195AE5">
        <w:rPr>
          <w:rFonts w:cs="ＭＳ 明朝" w:hint="eastAsia"/>
          <w:color w:val="auto"/>
          <w:sz w:val="20"/>
        </w:rPr>
        <w:t>体育館の開館時間は</w:t>
      </w:r>
      <w:r w:rsidR="008F7582" w:rsidRPr="00195AE5">
        <w:rPr>
          <w:rFonts w:cs="ＭＳ 明朝" w:hint="eastAsia"/>
          <w:color w:val="auto"/>
          <w:sz w:val="20"/>
        </w:rPr>
        <w:t>加古川市立総合体育館・神戸国際大学</w:t>
      </w:r>
      <w:r w:rsidR="007D290A" w:rsidRPr="00195AE5">
        <w:rPr>
          <w:rFonts w:cs="ＭＳ 明朝" w:hint="eastAsia"/>
          <w:color w:val="auto"/>
          <w:sz w:val="20"/>
        </w:rPr>
        <w:t>附属高等</w:t>
      </w:r>
      <w:r w:rsidR="008F7582" w:rsidRPr="00195AE5">
        <w:rPr>
          <w:rFonts w:cs="ＭＳ 明朝" w:hint="eastAsia"/>
          <w:color w:val="auto"/>
          <w:sz w:val="20"/>
        </w:rPr>
        <w:t>学校体育館</w:t>
      </w:r>
      <w:r w:rsidR="00113C4E" w:rsidRPr="00195AE5">
        <w:rPr>
          <w:rFonts w:cs="ＭＳ 明朝" w:hint="eastAsia"/>
          <w:color w:val="auto"/>
          <w:sz w:val="20"/>
        </w:rPr>
        <w:t>・</w:t>
      </w:r>
      <w:r w:rsidR="00B615AE" w:rsidRPr="00B615AE">
        <w:rPr>
          <w:rFonts w:cs="ＭＳ 明朝" w:hint="eastAsia"/>
          <w:color w:val="auto"/>
          <w:sz w:val="20"/>
        </w:rPr>
        <w:t>神戸星城</w:t>
      </w:r>
      <w:r w:rsidR="00113C4E" w:rsidRPr="00195AE5">
        <w:rPr>
          <w:rFonts w:cs="ＭＳ 明朝" w:hint="eastAsia"/>
          <w:color w:val="auto"/>
          <w:sz w:val="20"/>
        </w:rPr>
        <w:t>高等</w:t>
      </w:r>
    </w:p>
    <w:p w14:paraId="53BD858C" w14:textId="61E6B93C" w:rsidR="00B22260" w:rsidRPr="00195AE5" w:rsidRDefault="00113C4E" w:rsidP="00B615AE">
      <w:pPr>
        <w:ind w:firstLineChars="900" w:firstLine="1800"/>
        <w:rPr>
          <w:color w:val="auto"/>
          <w:sz w:val="20"/>
        </w:rPr>
      </w:pPr>
      <w:r w:rsidRPr="00195AE5">
        <w:rPr>
          <w:rFonts w:cs="ＭＳ 明朝" w:hint="eastAsia"/>
          <w:color w:val="auto"/>
          <w:sz w:val="20"/>
        </w:rPr>
        <w:t>学校</w:t>
      </w:r>
      <w:r w:rsidR="008F7582" w:rsidRPr="00195AE5">
        <w:rPr>
          <w:rFonts w:cs="ＭＳ 明朝" w:hint="eastAsia"/>
          <w:color w:val="auto"/>
          <w:sz w:val="20"/>
        </w:rPr>
        <w:t>は</w:t>
      </w:r>
      <w:r w:rsidR="00B22260" w:rsidRPr="00195AE5">
        <w:rPr>
          <w:rFonts w:cs="ＭＳ 明朝" w:hint="eastAsia"/>
          <w:color w:val="auto"/>
          <w:sz w:val="20"/>
        </w:rPr>
        <w:t>午前</w:t>
      </w:r>
      <w:r w:rsidR="008F7582" w:rsidRPr="00195AE5">
        <w:rPr>
          <w:rFonts w:cs="ＭＳ 明朝" w:hint="eastAsia"/>
          <w:color w:val="auto"/>
          <w:sz w:val="20"/>
        </w:rPr>
        <w:t>8</w:t>
      </w:r>
      <w:r w:rsidR="00B22260" w:rsidRPr="00195AE5">
        <w:rPr>
          <w:rFonts w:cs="ＭＳ 明朝" w:hint="eastAsia"/>
          <w:color w:val="auto"/>
          <w:sz w:val="20"/>
        </w:rPr>
        <w:t>時</w:t>
      </w:r>
      <w:r w:rsidR="008F7582" w:rsidRPr="00195AE5">
        <w:rPr>
          <w:rFonts w:cs="ＭＳ 明朝" w:hint="eastAsia"/>
          <w:color w:val="auto"/>
          <w:sz w:val="20"/>
        </w:rPr>
        <w:t>30</w:t>
      </w:r>
      <w:r w:rsidR="00B22260" w:rsidRPr="00195AE5">
        <w:rPr>
          <w:rFonts w:cs="ＭＳ 明朝" w:hint="eastAsia"/>
          <w:color w:val="auto"/>
          <w:sz w:val="20"/>
        </w:rPr>
        <w:t>分。</w:t>
      </w:r>
      <w:r w:rsidR="008F7582" w:rsidRPr="00195AE5">
        <w:rPr>
          <w:rFonts w:cs="ＭＳ 明朝" w:hint="eastAsia"/>
          <w:color w:val="auto"/>
          <w:sz w:val="20"/>
        </w:rPr>
        <w:t>神戸市立中央体育館は午前</w:t>
      </w:r>
      <w:r w:rsidR="008F7582" w:rsidRPr="00195AE5">
        <w:rPr>
          <w:rFonts w:cs="ＭＳ 明朝" w:hint="eastAsia"/>
          <w:color w:val="auto"/>
          <w:sz w:val="20"/>
        </w:rPr>
        <w:t>8</w:t>
      </w:r>
      <w:r w:rsidR="008F7582" w:rsidRPr="00195AE5">
        <w:rPr>
          <w:rFonts w:cs="ＭＳ 明朝" w:hint="eastAsia"/>
          <w:color w:val="auto"/>
          <w:sz w:val="20"/>
        </w:rPr>
        <w:t>時</w:t>
      </w:r>
      <w:r w:rsidR="008F7582" w:rsidRPr="00195AE5">
        <w:rPr>
          <w:rFonts w:cs="ＭＳ 明朝" w:hint="eastAsia"/>
          <w:color w:val="auto"/>
          <w:sz w:val="20"/>
        </w:rPr>
        <w:t>45</w:t>
      </w:r>
      <w:r w:rsidR="008F7582" w:rsidRPr="00195AE5">
        <w:rPr>
          <w:rFonts w:cs="ＭＳ 明朝" w:hint="eastAsia"/>
          <w:color w:val="auto"/>
          <w:sz w:val="20"/>
        </w:rPr>
        <w:t>分。</w:t>
      </w:r>
    </w:p>
    <w:p w14:paraId="0D5F42E2" w14:textId="00DC2801" w:rsidR="00B22260" w:rsidRPr="00195AE5" w:rsidRDefault="00113C4E" w:rsidP="00B22260">
      <w:pPr>
        <w:ind w:firstLineChars="800" w:firstLine="1600"/>
        <w:rPr>
          <w:color w:val="auto"/>
          <w:sz w:val="20"/>
        </w:rPr>
      </w:pPr>
      <w:r w:rsidRPr="00195AE5">
        <w:rPr>
          <w:rFonts w:ascii="ＭＳ 明朝" w:hAnsi="ＭＳ 明朝" w:cs="ＭＳ 明朝" w:hint="eastAsia"/>
          <w:color w:val="auto"/>
          <w:sz w:val="20"/>
        </w:rPr>
        <w:t>⑺</w:t>
      </w:r>
      <w:r w:rsidR="00B22260" w:rsidRPr="00195AE5">
        <w:rPr>
          <w:rFonts w:cs="ＭＳ 明朝" w:hint="eastAsia"/>
          <w:color w:val="auto"/>
          <w:sz w:val="20"/>
        </w:rPr>
        <w:t>その他、大会規定に準じ、諸注意を遵守すること。</w:t>
      </w:r>
    </w:p>
    <w:p w14:paraId="1A959505" w14:textId="49F7963D" w:rsidR="00B22260" w:rsidRPr="00195AE5" w:rsidRDefault="00113C4E" w:rsidP="00113C4E">
      <w:pPr>
        <w:ind w:leftChars="764" w:left="1804" w:hangingChars="100" w:hanging="200"/>
        <w:rPr>
          <w:rFonts w:cs="ＭＳ 明朝"/>
          <w:color w:val="auto"/>
          <w:sz w:val="20"/>
        </w:rPr>
      </w:pPr>
      <w:r w:rsidRPr="00195AE5">
        <w:rPr>
          <w:rFonts w:ascii="ＭＳ 明朝" w:hAnsi="ＭＳ 明朝" w:cs="ＭＳ 明朝" w:hint="eastAsia"/>
          <w:color w:val="auto"/>
          <w:sz w:val="20"/>
        </w:rPr>
        <w:t>⑻</w:t>
      </w:r>
      <w:r w:rsidR="00B22260" w:rsidRPr="00195AE5">
        <w:rPr>
          <w:rFonts w:cs="ＭＳ 明朝" w:hint="eastAsia"/>
          <w:color w:val="auto"/>
          <w:sz w:val="20"/>
        </w:rPr>
        <w:t>男女各</w:t>
      </w:r>
      <w:r w:rsidR="00B22260" w:rsidRPr="00195AE5">
        <w:rPr>
          <w:rFonts w:cs="ＭＳ 明朝"/>
          <w:color w:val="auto"/>
          <w:sz w:val="20"/>
        </w:rPr>
        <w:t>1</w:t>
      </w:r>
      <w:r w:rsidR="00B22260" w:rsidRPr="00195AE5">
        <w:rPr>
          <w:rFonts w:cs="ＭＳ 明朝" w:hint="eastAsia"/>
          <w:color w:val="auto"/>
          <w:sz w:val="20"/>
        </w:rPr>
        <w:t>位チームは第</w:t>
      </w:r>
      <w:r w:rsidR="00B2170F" w:rsidRPr="00195AE5">
        <w:rPr>
          <w:rFonts w:cs="ＭＳ 明朝" w:hint="eastAsia"/>
          <w:color w:val="auto"/>
          <w:sz w:val="20"/>
        </w:rPr>
        <w:t>7</w:t>
      </w:r>
      <w:r w:rsidR="005B6378" w:rsidRPr="00195AE5">
        <w:rPr>
          <w:rFonts w:cs="ＭＳ 明朝" w:hint="eastAsia"/>
          <w:color w:val="auto"/>
          <w:sz w:val="20"/>
        </w:rPr>
        <w:t>2</w:t>
      </w:r>
      <w:r w:rsidR="00B22260" w:rsidRPr="00195AE5">
        <w:rPr>
          <w:rFonts w:cs="ＭＳ 明朝" w:hint="eastAsia"/>
          <w:color w:val="auto"/>
          <w:sz w:val="20"/>
        </w:rPr>
        <w:t>回高松宮記念杯全日本高等学校ハンドボール選手権大会へ出場する権利と義務を有する。また、男女各</w:t>
      </w:r>
      <w:r w:rsidR="00B22260" w:rsidRPr="00195AE5">
        <w:rPr>
          <w:color w:val="auto"/>
          <w:sz w:val="20"/>
        </w:rPr>
        <w:t>1</w:t>
      </w:r>
      <w:r w:rsidR="00DE4E36" w:rsidRPr="00195AE5">
        <w:rPr>
          <w:rFonts w:cs="ＭＳ 明朝" w:hint="eastAsia"/>
          <w:color w:val="auto"/>
          <w:sz w:val="20"/>
        </w:rPr>
        <w:t>位から</w:t>
      </w:r>
      <w:r w:rsidR="009A7C23" w:rsidRPr="00195AE5">
        <w:rPr>
          <w:rFonts w:cs="ＭＳ 明朝" w:hint="eastAsia"/>
          <w:color w:val="auto"/>
          <w:sz w:val="20"/>
        </w:rPr>
        <w:t>5</w:t>
      </w:r>
      <w:r w:rsidR="00DE4E36" w:rsidRPr="00195AE5">
        <w:rPr>
          <w:rFonts w:hint="eastAsia"/>
          <w:color w:val="auto"/>
          <w:sz w:val="20"/>
        </w:rPr>
        <w:t>位</w:t>
      </w:r>
      <w:r w:rsidR="00B22260" w:rsidRPr="00195AE5">
        <w:rPr>
          <w:rFonts w:cs="ＭＳ 明朝" w:hint="eastAsia"/>
          <w:color w:val="auto"/>
          <w:sz w:val="20"/>
        </w:rPr>
        <w:t>までの</w:t>
      </w:r>
      <w:bookmarkStart w:id="1" w:name="_GoBack"/>
      <w:bookmarkEnd w:id="1"/>
      <w:r w:rsidR="009A7C23" w:rsidRPr="00195AE5">
        <w:rPr>
          <w:rFonts w:cs="ＭＳ 明朝" w:hint="eastAsia"/>
          <w:color w:val="auto"/>
          <w:sz w:val="20"/>
        </w:rPr>
        <w:t>5</w:t>
      </w:r>
      <w:r w:rsidR="00B22260" w:rsidRPr="00195AE5">
        <w:rPr>
          <w:rFonts w:cs="ＭＳ 明朝" w:hint="eastAsia"/>
          <w:color w:val="auto"/>
          <w:sz w:val="20"/>
        </w:rPr>
        <w:t>チームは第</w:t>
      </w:r>
      <w:r w:rsidR="008D193F" w:rsidRPr="00195AE5">
        <w:rPr>
          <w:color w:val="auto"/>
          <w:sz w:val="20"/>
        </w:rPr>
        <w:t>6</w:t>
      </w:r>
      <w:r w:rsidR="005B6378" w:rsidRPr="00195AE5">
        <w:rPr>
          <w:rFonts w:hint="eastAsia"/>
          <w:color w:val="auto"/>
          <w:sz w:val="20"/>
        </w:rPr>
        <w:t>4</w:t>
      </w:r>
      <w:r w:rsidR="00B22260" w:rsidRPr="00195AE5">
        <w:rPr>
          <w:rFonts w:cs="ＭＳ 明朝" w:hint="eastAsia"/>
          <w:color w:val="auto"/>
          <w:sz w:val="20"/>
        </w:rPr>
        <w:t>回近畿高等学校ハンドボール選手権大会へ出場する権利と義務を有する。</w:t>
      </w:r>
    </w:p>
    <w:p w14:paraId="6B5F864C" w14:textId="133CA463" w:rsidR="00B22260" w:rsidRPr="00195AE5" w:rsidRDefault="00113C4E" w:rsidP="00656EA0">
      <w:pPr>
        <w:ind w:firstLineChars="800" w:firstLine="1600"/>
        <w:rPr>
          <w:color w:val="auto"/>
          <w:sz w:val="20"/>
        </w:rPr>
      </w:pPr>
      <w:r w:rsidRPr="00195AE5">
        <w:rPr>
          <w:rFonts w:ascii="ＭＳ 明朝" w:hAnsi="ＭＳ 明朝" w:cs="ＭＳ 明朝" w:hint="eastAsia"/>
          <w:color w:val="auto"/>
          <w:sz w:val="20"/>
        </w:rPr>
        <w:t>⑼</w:t>
      </w:r>
      <w:r w:rsidR="00B22260" w:rsidRPr="00195AE5">
        <w:rPr>
          <w:rFonts w:cs="ＭＳ 明朝" w:hint="eastAsia"/>
          <w:color w:val="auto"/>
          <w:sz w:val="20"/>
        </w:rPr>
        <w:t>個人情報の取り扱いについて</w:t>
      </w:r>
    </w:p>
    <w:p w14:paraId="4AB00F1D" w14:textId="77777777" w:rsidR="00B22260" w:rsidRPr="00195AE5" w:rsidRDefault="00B22260" w:rsidP="00B22260">
      <w:pPr>
        <w:ind w:leftChars="810" w:left="1701" w:firstLineChars="100" w:firstLine="200"/>
        <w:rPr>
          <w:color w:val="auto"/>
          <w:sz w:val="20"/>
        </w:rPr>
      </w:pPr>
      <w:r w:rsidRPr="00195AE5">
        <w:rPr>
          <w:rFonts w:cs="ＭＳ 明朝" w:hint="eastAsia"/>
          <w:color w:val="auto"/>
          <w:sz w:val="20"/>
        </w:rPr>
        <w:t>大会参加に際して提供される個人情報は本大会活動に利用するものとし、これ以外の目</w:t>
      </w:r>
    </w:p>
    <w:p w14:paraId="5F40AEF7" w14:textId="77777777" w:rsidR="00B22260" w:rsidRPr="00195AE5" w:rsidRDefault="00B22260" w:rsidP="00B22260">
      <w:pPr>
        <w:ind w:leftChars="810" w:left="1701" w:firstLineChars="100" w:firstLine="200"/>
        <w:rPr>
          <w:rFonts w:cs="ＭＳ 明朝"/>
          <w:color w:val="auto"/>
          <w:sz w:val="20"/>
        </w:rPr>
      </w:pPr>
      <w:r w:rsidRPr="00195AE5">
        <w:rPr>
          <w:rFonts w:cs="ＭＳ 明朝" w:hint="eastAsia"/>
          <w:color w:val="auto"/>
          <w:sz w:val="20"/>
        </w:rPr>
        <w:t>的に利用することはありません。</w:t>
      </w:r>
    </w:p>
    <w:p w14:paraId="0F8C05BB" w14:textId="39ED5DDD" w:rsidR="006D2197" w:rsidRPr="00195AE5" w:rsidRDefault="006D2197" w:rsidP="006D2197">
      <w:pPr>
        <w:ind w:firstLineChars="1000" w:firstLine="1547"/>
        <w:rPr>
          <w:color w:val="auto"/>
          <w:sz w:val="20"/>
        </w:rPr>
      </w:pPr>
      <w:r w:rsidRPr="00195AE5">
        <w:rPr>
          <w:rFonts w:ascii="ＭＳ 明朝" w:hAnsi="ＭＳ 明朝" w:cs="ＭＳ 明朝"/>
          <w:color w:val="auto"/>
          <w:w w:val="78"/>
          <w:sz w:val="20"/>
          <w:fitText w:val="315" w:id="-1816848384"/>
        </w:rPr>
        <w:t>(10)</w:t>
      </w:r>
      <w:r w:rsidRPr="00195AE5">
        <w:rPr>
          <w:rFonts w:hint="eastAsia"/>
          <w:color w:val="auto"/>
          <w:sz w:val="20"/>
        </w:rPr>
        <w:t>代表決定戦について</w:t>
      </w:r>
    </w:p>
    <w:p w14:paraId="1427F7FD" w14:textId="6F734AA5" w:rsidR="006D2197" w:rsidRPr="00195AE5" w:rsidRDefault="007B4A0C" w:rsidP="007B4A0C">
      <w:pPr>
        <w:ind w:firstLineChars="1000" w:firstLine="2000"/>
        <w:rPr>
          <w:color w:val="auto"/>
          <w:sz w:val="20"/>
        </w:rPr>
      </w:pPr>
      <w:r w:rsidRPr="00195AE5">
        <w:rPr>
          <w:rFonts w:hint="eastAsia"/>
          <w:color w:val="auto"/>
          <w:sz w:val="20"/>
        </w:rPr>
        <w:t>１．</w:t>
      </w:r>
      <w:r w:rsidR="006D2197" w:rsidRPr="00195AE5">
        <w:rPr>
          <w:rFonts w:hint="eastAsia"/>
          <w:color w:val="auto"/>
          <w:sz w:val="20"/>
        </w:rPr>
        <w:t>令和</w:t>
      </w:r>
      <w:r w:rsidR="006D2197" w:rsidRPr="00195AE5">
        <w:rPr>
          <w:rFonts w:hint="eastAsia"/>
          <w:color w:val="auto"/>
          <w:sz w:val="20"/>
        </w:rPr>
        <w:t>3</w:t>
      </w:r>
      <w:r w:rsidR="006D2197" w:rsidRPr="00195AE5">
        <w:rPr>
          <w:rFonts w:hint="eastAsia"/>
          <w:color w:val="auto"/>
          <w:sz w:val="20"/>
        </w:rPr>
        <w:t>年度の近畿大会の兵庫県出場校枠は、男女各</w:t>
      </w:r>
      <w:r w:rsidR="006D2197" w:rsidRPr="00195AE5">
        <w:rPr>
          <w:rFonts w:hint="eastAsia"/>
          <w:color w:val="auto"/>
          <w:sz w:val="20"/>
        </w:rPr>
        <w:t>5</w:t>
      </w:r>
      <w:r w:rsidR="006D2197" w:rsidRPr="00195AE5">
        <w:rPr>
          <w:rFonts w:hint="eastAsia"/>
          <w:color w:val="auto"/>
          <w:sz w:val="20"/>
        </w:rPr>
        <w:t>チームである為、第</w:t>
      </w:r>
      <w:r w:rsidR="006D2197" w:rsidRPr="00195AE5">
        <w:rPr>
          <w:rFonts w:hint="eastAsia"/>
          <w:color w:val="auto"/>
          <w:sz w:val="20"/>
        </w:rPr>
        <w:t>5</w:t>
      </w:r>
      <w:r w:rsidR="006D2197" w:rsidRPr="00195AE5">
        <w:rPr>
          <w:rFonts w:hint="eastAsia"/>
          <w:color w:val="auto"/>
          <w:sz w:val="20"/>
        </w:rPr>
        <w:t>代表決定戦</w:t>
      </w:r>
    </w:p>
    <w:p w14:paraId="09C49EF1" w14:textId="1202E56B" w:rsidR="006D2197" w:rsidRPr="00195AE5" w:rsidRDefault="006D2197" w:rsidP="006D2197">
      <w:pPr>
        <w:pStyle w:val="aa"/>
        <w:ind w:leftChars="0" w:left="2420"/>
        <w:rPr>
          <w:color w:val="auto"/>
          <w:sz w:val="20"/>
        </w:rPr>
      </w:pPr>
      <w:r w:rsidRPr="00195AE5">
        <w:rPr>
          <w:rFonts w:hint="eastAsia"/>
          <w:color w:val="auto"/>
          <w:sz w:val="20"/>
        </w:rPr>
        <w:t>を実施する。</w:t>
      </w:r>
    </w:p>
    <w:p w14:paraId="21D907BA" w14:textId="77777777" w:rsidR="007B4A0C" w:rsidRPr="00195AE5" w:rsidRDefault="007B4A0C" w:rsidP="007B4A0C">
      <w:pPr>
        <w:ind w:firstLineChars="1000" w:firstLine="2000"/>
        <w:rPr>
          <w:color w:val="auto"/>
          <w:sz w:val="20"/>
        </w:rPr>
      </w:pPr>
      <w:r w:rsidRPr="00195AE5">
        <w:rPr>
          <w:rFonts w:hint="eastAsia"/>
          <w:color w:val="auto"/>
          <w:sz w:val="20"/>
        </w:rPr>
        <w:t>２．</w:t>
      </w:r>
      <w:r w:rsidR="006D2197" w:rsidRPr="00195AE5">
        <w:rPr>
          <w:rFonts w:hint="eastAsia"/>
          <w:color w:val="auto"/>
          <w:sz w:val="20"/>
        </w:rPr>
        <w:t>組み合わせは、準々決勝の敗者</w:t>
      </w:r>
      <w:r w:rsidR="006D2197" w:rsidRPr="00195AE5">
        <w:rPr>
          <w:rFonts w:hint="eastAsia"/>
          <w:color w:val="auto"/>
          <w:sz w:val="20"/>
        </w:rPr>
        <w:t>4</w:t>
      </w:r>
      <w:r w:rsidR="006D2197" w:rsidRPr="00195AE5">
        <w:rPr>
          <w:rFonts w:hint="eastAsia"/>
          <w:color w:val="auto"/>
          <w:sz w:val="20"/>
        </w:rPr>
        <w:t>チームで、女子は第</w:t>
      </w:r>
      <w:r w:rsidR="006D2197" w:rsidRPr="00195AE5">
        <w:rPr>
          <w:rFonts w:hint="eastAsia"/>
          <w:color w:val="auto"/>
          <w:sz w:val="20"/>
        </w:rPr>
        <w:t>4</w:t>
      </w:r>
      <w:r w:rsidR="006D2197" w:rsidRPr="00195AE5">
        <w:rPr>
          <w:rFonts w:hint="eastAsia"/>
          <w:color w:val="auto"/>
          <w:sz w:val="20"/>
        </w:rPr>
        <w:t>試合終了後、男子は第</w:t>
      </w:r>
      <w:r w:rsidR="006D2197" w:rsidRPr="00195AE5">
        <w:rPr>
          <w:rFonts w:hint="eastAsia"/>
          <w:color w:val="auto"/>
          <w:sz w:val="20"/>
        </w:rPr>
        <w:t>8</w:t>
      </w:r>
      <w:r w:rsidR="006D2197" w:rsidRPr="00195AE5">
        <w:rPr>
          <w:rFonts w:hint="eastAsia"/>
          <w:color w:val="auto"/>
          <w:sz w:val="20"/>
        </w:rPr>
        <w:t>試合終</w:t>
      </w:r>
      <w:r w:rsidRPr="00195AE5">
        <w:rPr>
          <w:rFonts w:hint="eastAsia"/>
          <w:color w:val="auto"/>
          <w:sz w:val="20"/>
        </w:rPr>
        <w:t xml:space="preserve">　</w:t>
      </w:r>
    </w:p>
    <w:p w14:paraId="17B9A42F" w14:textId="2A11EFF6" w:rsidR="006D2197" w:rsidRPr="00195AE5" w:rsidRDefault="007B4A0C" w:rsidP="007B4A0C">
      <w:pPr>
        <w:ind w:firstLineChars="1000" w:firstLine="2000"/>
        <w:rPr>
          <w:color w:val="auto"/>
          <w:sz w:val="20"/>
        </w:rPr>
      </w:pPr>
      <w:r w:rsidRPr="00195AE5">
        <w:rPr>
          <w:rFonts w:hint="eastAsia"/>
          <w:color w:val="auto"/>
          <w:sz w:val="20"/>
        </w:rPr>
        <w:t xml:space="preserve">　　</w:t>
      </w:r>
      <w:r w:rsidR="006D2197" w:rsidRPr="00195AE5">
        <w:rPr>
          <w:rFonts w:hint="eastAsia"/>
          <w:color w:val="auto"/>
          <w:sz w:val="20"/>
        </w:rPr>
        <w:t>了後、大会本部にて抽選を行う。</w:t>
      </w:r>
    </w:p>
    <w:p w14:paraId="2F9CE4E5" w14:textId="613B3B17" w:rsidR="00113C4E" w:rsidRPr="00195AE5" w:rsidRDefault="00113C4E" w:rsidP="00113C4E">
      <w:pPr>
        <w:ind w:firstLineChars="600" w:firstLine="1200"/>
        <w:rPr>
          <w:color w:val="auto"/>
          <w:sz w:val="20"/>
        </w:rPr>
      </w:pPr>
      <w:r w:rsidRPr="00195AE5">
        <w:rPr>
          <w:rFonts w:hint="eastAsia"/>
          <w:color w:val="auto"/>
          <w:sz w:val="20"/>
        </w:rPr>
        <w:t>※今大会は下記に示すような感染予防対策を講じて大会運営を行う。</w:t>
      </w:r>
    </w:p>
    <w:p w14:paraId="16758BCB" w14:textId="2ABBF626" w:rsidR="00113C4E" w:rsidRPr="00195AE5" w:rsidRDefault="00993F6B" w:rsidP="00993F6B">
      <w:pPr>
        <w:ind w:firstLineChars="1050" w:firstLine="1624"/>
        <w:rPr>
          <w:rFonts w:ascii="ＭＳ 明朝" w:hAnsi="ＭＳ 明朝" w:cs="ＭＳ 明朝"/>
          <w:color w:val="auto"/>
          <w:sz w:val="20"/>
        </w:rPr>
      </w:pPr>
      <w:r w:rsidRPr="00195AE5">
        <w:rPr>
          <w:rFonts w:ascii="ＭＳ 明朝" w:hAnsi="ＭＳ 明朝" w:cs="ＭＳ 明朝"/>
          <w:color w:val="auto"/>
          <w:w w:val="78"/>
          <w:sz w:val="20"/>
          <w:fitText w:val="315" w:id="-1808465664"/>
        </w:rPr>
        <w:t>(11</w:t>
      </w:r>
      <w:r w:rsidRPr="00195AE5">
        <w:rPr>
          <w:rFonts w:ascii="ＭＳ 明朝" w:hAnsi="ＭＳ 明朝" w:cs="ＭＳ 明朝"/>
          <w:color w:val="auto"/>
          <w:spacing w:val="5"/>
          <w:w w:val="78"/>
          <w:sz w:val="20"/>
          <w:fitText w:val="315" w:id="-1808465664"/>
        </w:rPr>
        <w:t>)</w:t>
      </w:r>
      <w:r w:rsidR="006D2197" w:rsidRPr="00195AE5">
        <w:rPr>
          <w:rFonts w:ascii="ＭＳ 明朝" w:hAnsi="ＭＳ 明朝" w:cs="ＭＳ 明朝" w:hint="eastAsia"/>
          <w:color w:val="auto"/>
          <w:sz w:val="20"/>
        </w:rPr>
        <w:t xml:space="preserve"> 全試合、無観客試合を原則とする。また、</w:t>
      </w:r>
      <w:r w:rsidR="00113C4E" w:rsidRPr="00195AE5">
        <w:rPr>
          <w:rFonts w:cs="ＭＳ 明朝" w:hint="eastAsia"/>
          <w:color w:val="auto"/>
          <w:sz w:val="20"/>
        </w:rPr>
        <w:t>声を出しての</w:t>
      </w:r>
      <w:bookmarkStart w:id="2" w:name="_Hlk41415795"/>
      <w:r w:rsidR="00113C4E" w:rsidRPr="00195AE5">
        <w:rPr>
          <w:rFonts w:cs="ＭＳ 明朝" w:hint="eastAsia"/>
          <w:color w:val="auto"/>
          <w:sz w:val="20"/>
        </w:rPr>
        <w:t>ウォーミングアップ</w:t>
      </w:r>
      <w:bookmarkEnd w:id="2"/>
      <w:r w:rsidR="00113C4E" w:rsidRPr="00195AE5">
        <w:rPr>
          <w:rFonts w:cs="ＭＳ 明朝" w:hint="eastAsia"/>
          <w:color w:val="auto"/>
          <w:sz w:val="20"/>
        </w:rPr>
        <w:t>を禁ずる。</w:t>
      </w:r>
    </w:p>
    <w:p w14:paraId="3680A9C3" w14:textId="6172087B" w:rsidR="00113C4E" w:rsidRPr="00195AE5" w:rsidRDefault="00113C4E" w:rsidP="00113C4E">
      <w:pPr>
        <w:ind w:firstLineChars="1050" w:firstLine="1624"/>
        <w:rPr>
          <w:rFonts w:cs="ＭＳ 明朝"/>
          <w:color w:val="auto"/>
          <w:sz w:val="20"/>
        </w:rPr>
      </w:pPr>
      <w:r w:rsidRPr="00195AE5">
        <w:rPr>
          <w:rFonts w:ascii="ＭＳ 明朝" w:hAnsi="ＭＳ 明朝" w:cs="ＭＳ 明朝"/>
          <w:color w:val="auto"/>
          <w:w w:val="78"/>
          <w:sz w:val="20"/>
          <w:fitText w:val="315" w:id="-1824198144"/>
        </w:rPr>
        <w:t>(12</w:t>
      </w:r>
      <w:r w:rsidRPr="00195AE5">
        <w:rPr>
          <w:rFonts w:ascii="ＭＳ 明朝" w:hAnsi="ＭＳ 明朝" w:cs="ＭＳ 明朝"/>
          <w:color w:val="auto"/>
          <w:spacing w:val="2"/>
          <w:w w:val="78"/>
          <w:sz w:val="20"/>
          <w:fitText w:val="315" w:id="-1824198144"/>
        </w:rPr>
        <w:t>)</w:t>
      </w:r>
      <w:r w:rsidRPr="00195AE5">
        <w:rPr>
          <w:rFonts w:cs="ＭＳ 明朝" w:hint="eastAsia"/>
          <w:color w:val="auto"/>
          <w:sz w:val="20"/>
        </w:rPr>
        <w:t>健康管理は、顧問が本大会に参加する生徒の健康状態を</w:t>
      </w:r>
      <w:r w:rsidRPr="00195AE5">
        <w:rPr>
          <w:rFonts w:cs="ＭＳ 明朝" w:hint="eastAsia"/>
          <w:color w:val="auto"/>
          <w:sz w:val="20"/>
        </w:rPr>
        <w:t>2</w:t>
      </w:r>
      <w:r w:rsidRPr="00195AE5">
        <w:rPr>
          <w:rFonts w:cs="ＭＳ 明朝" w:hint="eastAsia"/>
          <w:color w:val="auto"/>
          <w:sz w:val="20"/>
        </w:rPr>
        <w:t>週間以前から十分に観察する。</w:t>
      </w:r>
    </w:p>
    <w:p w14:paraId="00FD6E78" w14:textId="77777777" w:rsidR="00113C4E" w:rsidRPr="00195AE5" w:rsidRDefault="00113C4E" w:rsidP="00113C4E">
      <w:pPr>
        <w:ind w:firstLineChars="950" w:firstLine="1900"/>
        <w:rPr>
          <w:rFonts w:cs="ＭＳ 明朝"/>
          <w:color w:val="auto"/>
          <w:sz w:val="20"/>
        </w:rPr>
      </w:pPr>
      <w:r w:rsidRPr="00195AE5">
        <w:rPr>
          <w:rFonts w:cs="ＭＳ 明朝" w:hint="eastAsia"/>
          <w:color w:val="auto"/>
          <w:sz w:val="20"/>
        </w:rPr>
        <w:t>また、当日は必ず検温を実施し、発熱の症状のみならず、咳や咽頭痛の症状が見られる場</w:t>
      </w:r>
    </w:p>
    <w:p w14:paraId="15838FCB" w14:textId="77777777" w:rsidR="00113C4E" w:rsidRPr="00195AE5" w:rsidRDefault="00113C4E" w:rsidP="00113C4E">
      <w:pPr>
        <w:ind w:firstLineChars="950" w:firstLine="1900"/>
        <w:rPr>
          <w:rFonts w:cs="ＭＳ 明朝"/>
          <w:color w:val="auto"/>
          <w:sz w:val="20"/>
        </w:rPr>
      </w:pPr>
      <w:r w:rsidRPr="00195AE5">
        <w:rPr>
          <w:rFonts w:cs="ＭＳ 明朝" w:hint="eastAsia"/>
          <w:color w:val="auto"/>
          <w:sz w:val="20"/>
        </w:rPr>
        <w:t>合は参加を控えさせる。</w:t>
      </w:r>
    </w:p>
    <w:p w14:paraId="733019F0" w14:textId="483ECC94" w:rsidR="00113C4E" w:rsidRPr="00195AE5" w:rsidRDefault="00113C4E" w:rsidP="00113C4E">
      <w:pPr>
        <w:ind w:firstLineChars="1050" w:firstLine="1624"/>
        <w:rPr>
          <w:rFonts w:cs="ＭＳ 明朝"/>
          <w:color w:val="auto"/>
          <w:sz w:val="20"/>
        </w:rPr>
      </w:pPr>
      <w:r w:rsidRPr="00195AE5">
        <w:rPr>
          <w:rFonts w:ascii="ＭＳ 明朝" w:hAnsi="ＭＳ 明朝" w:cs="ＭＳ 明朝"/>
          <w:color w:val="auto"/>
          <w:w w:val="78"/>
          <w:sz w:val="20"/>
          <w:fitText w:val="315" w:id="-1824198143"/>
        </w:rPr>
        <w:t>(13</w:t>
      </w:r>
      <w:r w:rsidRPr="00195AE5">
        <w:rPr>
          <w:rFonts w:ascii="ＭＳ 明朝" w:hAnsi="ＭＳ 明朝" w:cs="ＭＳ 明朝"/>
          <w:color w:val="auto"/>
          <w:spacing w:val="5"/>
          <w:w w:val="78"/>
          <w:sz w:val="20"/>
          <w:fitText w:val="315" w:id="-1824198143"/>
        </w:rPr>
        <w:t>)</w:t>
      </w:r>
      <w:r w:rsidRPr="00195AE5">
        <w:rPr>
          <w:rFonts w:ascii="ＭＳ 明朝" w:hAnsi="ＭＳ 明朝" w:cs="ＭＳ 明朝" w:hint="eastAsia"/>
          <w:color w:val="auto"/>
          <w:sz w:val="20"/>
        </w:rPr>
        <w:t>試合前後のシェイクハンドのセレモニー、チームの円陣を禁ずる。</w:t>
      </w:r>
    </w:p>
    <w:p w14:paraId="17600490" w14:textId="7580EF94" w:rsidR="00113C4E" w:rsidRPr="00195AE5" w:rsidRDefault="00113C4E" w:rsidP="00113C4E">
      <w:pPr>
        <w:ind w:firstLineChars="1050" w:firstLine="1624"/>
        <w:rPr>
          <w:rFonts w:ascii="ＭＳ 明朝" w:hAnsi="ＭＳ 明朝" w:cs="ＭＳ 明朝"/>
          <w:color w:val="auto"/>
          <w:sz w:val="20"/>
        </w:rPr>
      </w:pPr>
      <w:r w:rsidRPr="00195AE5">
        <w:rPr>
          <w:rFonts w:ascii="ＭＳ 明朝" w:hAnsi="ＭＳ 明朝" w:cs="ＭＳ 明朝"/>
          <w:color w:val="auto"/>
          <w:w w:val="78"/>
          <w:sz w:val="20"/>
          <w:fitText w:val="315" w:id="-1824198141"/>
        </w:rPr>
        <w:t>(14</w:t>
      </w:r>
      <w:r w:rsidRPr="00195AE5">
        <w:rPr>
          <w:rFonts w:ascii="ＭＳ 明朝" w:hAnsi="ＭＳ 明朝" w:cs="ＭＳ 明朝"/>
          <w:color w:val="auto"/>
          <w:spacing w:val="5"/>
          <w:w w:val="78"/>
          <w:sz w:val="20"/>
          <w:fitText w:val="315" w:id="-1824198141"/>
        </w:rPr>
        <w:t>)</w:t>
      </w:r>
      <w:r w:rsidRPr="00195AE5">
        <w:rPr>
          <w:rFonts w:cs="ＭＳ 明朝" w:hint="eastAsia"/>
          <w:color w:val="auto"/>
          <w:sz w:val="20"/>
        </w:rPr>
        <w:t>ウォーミングアップ時や</w:t>
      </w:r>
      <w:r w:rsidRPr="00195AE5">
        <w:rPr>
          <w:rFonts w:ascii="ＭＳ 明朝" w:hAnsi="ＭＳ 明朝" w:cs="ＭＳ 明朝" w:hint="eastAsia"/>
          <w:color w:val="auto"/>
          <w:sz w:val="20"/>
        </w:rPr>
        <w:t>試合に出場している選手を除き、会場内にいるすべての役員・</w:t>
      </w:r>
    </w:p>
    <w:p w14:paraId="599BC7A0" w14:textId="77777777" w:rsidR="00113C4E" w:rsidRPr="00195AE5" w:rsidRDefault="00113C4E" w:rsidP="00113C4E">
      <w:pPr>
        <w:ind w:firstLineChars="1000" w:firstLine="2000"/>
        <w:rPr>
          <w:rFonts w:ascii="ＭＳ 明朝" w:hAnsi="ＭＳ 明朝" w:cs="ＭＳ 明朝"/>
          <w:color w:val="auto"/>
          <w:sz w:val="20"/>
        </w:rPr>
      </w:pPr>
      <w:r w:rsidRPr="00195AE5">
        <w:rPr>
          <w:rFonts w:ascii="ＭＳ 明朝" w:hAnsi="ＭＳ 明朝" w:cs="ＭＳ 明朝" w:hint="eastAsia"/>
          <w:color w:val="auto"/>
          <w:sz w:val="20"/>
        </w:rPr>
        <w:t>選手は必ずマスクを着用する。</w:t>
      </w:r>
    </w:p>
    <w:p w14:paraId="47EA7B33" w14:textId="7110F74A" w:rsidR="00113C4E" w:rsidRPr="00195AE5" w:rsidRDefault="00113C4E" w:rsidP="00113C4E">
      <w:pPr>
        <w:ind w:firstLineChars="1050" w:firstLine="1624"/>
        <w:rPr>
          <w:color w:val="auto"/>
          <w:sz w:val="20"/>
        </w:rPr>
      </w:pPr>
      <w:r w:rsidRPr="00195AE5">
        <w:rPr>
          <w:rFonts w:ascii="ＭＳ 明朝" w:hAnsi="ＭＳ 明朝" w:cs="ＭＳ 明朝"/>
          <w:color w:val="auto"/>
          <w:w w:val="78"/>
          <w:sz w:val="20"/>
          <w:fitText w:val="315" w:id="-1824198910"/>
        </w:rPr>
        <w:t>(15)</w:t>
      </w:r>
      <w:r w:rsidRPr="00195AE5">
        <w:rPr>
          <w:rFonts w:hint="eastAsia"/>
          <w:color w:val="auto"/>
          <w:sz w:val="20"/>
        </w:rPr>
        <w:t>換気を十分に行う。また、体育館入り口に消毒液を設置</w:t>
      </w:r>
      <w:r w:rsidR="006D2197" w:rsidRPr="00195AE5">
        <w:rPr>
          <w:rFonts w:hint="eastAsia"/>
          <w:color w:val="auto"/>
          <w:sz w:val="20"/>
        </w:rPr>
        <w:t>し、</w:t>
      </w:r>
      <w:r w:rsidRPr="00195AE5">
        <w:rPr>
          <w:rFonts w:hint="eastAsia"/>
          <w:color w:val="auto"/>
          <w:sz w:val="20"/>
        </w:rPr>
        <w:t>試合間に試合球の消毒をする。</w:t>
      </w:r>
    </w:p>
    <w:p w14:paraId="09853696" w14:textId="0A80159B" w:rsidR="00113C4E" w:rsidRPr="00195AE5" w:rsidRDefault="00113C4E" w:rsidP="00113C4E">
      <w:pPr>
        <w:ind w:firstLineChars="1050" w:firstLine="1624"/>
        <w:rPr>
          <w:color w:val="auto"/>
          <w:sz w:val="20"/>
        </w:rPr>
      </w:pPr>
      <w:r w:rsidRPr="00195AE5">
        <w:rPr>
          <w:rFonts w:ascii="ＭＳ 明朝" w:hAnsi="ＭＳ 明朝" w:cs="ＭＳ 明朝"/>
          <w:color w:val="auto"/>
          <w:w w:val="78"/>
          <w:sz w:val="20"/>
          <w:fitText w:val="315" w:id="-1824198908"/>
        </w:rPr>
        <w:t>(1</w:t>
      </w:r>
      <w:r w:rsidR="00993F6B" w:rsidRPr="00195AE5">
        <w:rPr>
          <w:rFonts w:ascii="ＭＳ 明朝" w:hAnsi="ＭＳ 明朝" w:cs="ＭＳ 明朝"/>
          <w:color w:val="auto"/>
          <w:w w:val="78"/>
          <w:sz w:val="20"/>
          <w:fitText w:val="315" w:id="-1824198908"/>
        </w:rPr>
        <w:t>6</w:t>
      </w:r>
      <w:r w:rsidRPr="00195AE5">
        <w:rPr>
          <w:rFonts w:ascii="ＭＳ 明朝" w:hAnsi="ＭＳ 明朝" w:cs="ＭＳ 明朝"/>
          <w:color w:val="auto"/>
          <w:spacing w:val="5"/>
          <w:w w:val="78"/>
          <w:sz w:val="20"/>
          <w:fitText w:val="315" w:id="-1824198908"/>
        </w:rPr>
        <w:t>)</w:t>
      </w:r>
      <w:r w:rsidRPr="00195AE5">
        <w:rPr>
          <w:rFonts w:hint="eastAsia"/>
          <w:color w:val="auto"/>
          <w:sz w:val="20"/>
        </w:rPr>
        <w:t>更衣室は更衣時のみ使用とし、指定された場所でのみ待機するものとする。</w:t>
      </w:r>
    </w:p>
    <w:p w14:paraId="568BD0EA" w14:textId="43CE19D5" w:rsidR="00113C4E" w:rsidRPr="00195AE5" w:rsidRDefault="00113C4E" w:rsidP="00113C4E">
      <w:pPr>
        <w:ind w:firstLineChars="1050" w:firstLine="1624"/>
        <w:rPr>
          <w:color w:val="auto"/>
          <w:sz w:val="20"/>
        </w:rPr>
      </w:pPr>
      <w:r w:rsidRPr="00195AE5">
        <w:rPr>
          <w:rFonts w:ascii="ＭＳ 明朝" w:hAnsi="ＭＳ 明朝" w:cs="ＭＳ 明朝"/>
          <w:color w:val="auto"/>
          <w:w w:val="78"/>
          <w:sz w:val="20"/>
          <w:fitText w:val="315" w:id="-1824198907"/>
        </w:rPr>
        <w:t>(1</w:t>
      </w:r>
      <w:r w:rsidR="00993F6B" w:rsidRPr="00195AE5">
        <w:rPr>
          <w:rFonts w:ascii="ＭＳ 明朝" w:hAnsi="ＭＳ 明朝" w:cs="ＭＳ 明朝"/>
          <w:color w:val="auto"/>
          <w:w w:val="78"/>
          <w:sz w:val="20"/>
          <w:fitText w:val="315" w:id="-1824198907"/>
        </w:rPr>
        <w:t>7</w:t>
      </w:r>
      <w:r w:rsidRPr="00195AE5">
        <w:rPr>
          <w:rFonts w:ascii="ＭＳ 明朝" w:hAnsi="ＭＳ 明朝" w:cs="ＭＳ 明朝"/>
          <w:color w:val="auto"/>
          <w:spacing w:val="5"/>
          <w:w w:val="78"/>
          <w:sz w:val="20"/>
          <w:fitText w:val="315" w:id="-1824198907"/>
        </w:rPr>
        <w:t>)</w:t>
      </w:r>
      <w:r w:rsidRPr="00195AE5">
        <w:rPr>
          <w:rFonts w:hint="eastAsia"/>
          <w:color w:val="auto"/>
          <w:sz w:val="20"/>
        </w:rPr>
        <w:t>タオル、スポーツドリンクの共用はしない。</w:t>
      </w:r>
    </w:p>
    <w:p w14:paraId="4CDA723B" w14:textId="2B3C6F42" w:rsidR="00113C4E" w:rsidRPr="00195AE5" w:rsidRDefault="00113C4E" w:rsidP="00113C4E">
      <w:pPr>
        <w:ind w:firstLineChars="1050" w:firstLine="1624"/>
        <w:rPr>
          <w:color w:val="auto"/>
          <w:sz w:val="20"/>
        </w:rPr>
      </w:pPr>
      <w:r w:rsidRPr="00195AE5">
        <w:rPr>
          <w:rFonts w:ascii="ＭＳ 明朝" w:hAnsi="ＭＳ 明朝" w:cs="ＭＳ 明朝"/>
          <w:color w:val="auto"/>
          <w:w w:val="78"/>
          <w:sz w:val="20"/>
          <w:fitText w:val="315" w:id="-1824198906"/>
        </w:rPr>
        <w:t>(1</w:t>
      </w:r>
      <w:r w:rsidR="00993F6B" w:rsidRPr="00195AE5">
        <w:rPr>
          <w:rFonts w:ascii="ＭＳ 明朝" w:hAnsi="ＭＳ 明朝" w:cs="ＭＳ 明朝"/>
          <w:color w:val="auto"/>
          <w:w w:val="78"/>
          <w:sz w:val="20"/>
          <w:fitText w:val="315" w:id="-1824198906"/>
        </w:rPr>
        <w:t>8</w:t>
      </w:r>
      <w:r w:rsidRPr="00195AE5">
        <w:rPr>
          <w:rFonts w:ascii="ＭＳ 明朝" w:hAnsi="ＭＳ 明朝" w:cs="ＭＳ 明朝"/>
          <w:color w:val="auto"/>
          <w:spacing w:val="5"/>
          <w:w w:val="78"/>
          <w:sz w:val="20"/>
          <w:fitText w:val="315" w:id="-1824198906"/>
        </w:rPr>
        <w:t>)</w:t>
      </w:r>
      <w:r w:rsidRPr="00195AE5">
        <w:rPr>
          <w:rFonts w:hint="eastAsia"/>
          <w:color w:val="auto"/>
          <w:sz w:val="20"/>
        </w:rPr>
        <w:t>食事をするときは対面にならないように注意する。</w:t>
      </w:r>
    </w:p>
    <w:p w14:paraId="735D1760" w14:textId="64C57816" w:rsidR="00113C4E" w:rsidRPr="00195AE5" w:rsidRDefault="00113C4E" w:rsidP="00113C4E">
      <w:pPr>
        <w:ind w:firstLineChars="1050" w:firstLine="1624"/>
        <w:rPr>
          <w:color w:val="auto"/>
          <w:sz w:val="20"/>
        </w:rPr>
      </w:pPr>
      <w:r w:rsidRPr="00195AE5">
        <w:rPr>
          <w:rFonts w:ascii="ＭＳ 明朝" w:hAnsi="ＭＳ 明朝" w:cs="ＭＳ 明朝"/>
          <w:color w:val="auto"/>
          <w:w w:val="78"/>
          <w:sz w:val="20"/>
          <w:fitText w:val="315" w:id="-1824198905"/>
        </w:rPr>
        <w:t>(</w:t>
      </w:r>
      <w:r w:rsidR="00993F6B" w:rsidRPr="00195AE5">
        <w:rPr>
          <w:rFonts w:ascii="ＭＳ 明朝" w:hAnsi="ＭＳ 明朝" w:cs="ＭＳ 明朝"/>
          <w:color w:val="auto"/>
          <w:w w:val="78"/>
          <w:sz w:val="20"/>
          <w:fitText w:val="315" w:id="-1824198905"/>
        </w:rPr>
        <w:t>19</w:t>
      </w:r>
      <w:r w:rsidRPr="00195AE5">
        <w:rPr>
          <w:rFonts w:ascii="ＭＳ 明朝" w:hAnsi="ＭＳ 明朝" w:cs="ＭＳ 明朝"/>
          <w:color w:val="auto"/>
          <w:spacing w:val="5"/>
          <w:w w:val="78"/>
          <w:sz w:val="20"/>
          <w:fitText w:val="315" w:id="-1824198905"/>
        </w:rPr>
        <w:t>)</w:t>
      </w:r>
      <w:r w:rsidRPr="00195AE5">
        <w:rPr>
          <w:rFonts w:hint="eastAsia"/>
          <w:color w:val="auto"/>
          <w:sz w:val="20"/>
        </w:rPr>
        <w:t>大会開催後</w:t>
      </w:r>
      <w:r w:rsidRPr="00195AE5">
        <w:rPr>
          <w:rFonts w:hint="eastAsia"/>
          <w:color w:val="auto"/>
          <w:sz w:val="20"/>
        </w:rPr>
        <w:t>2</w:t>
      </w:r>
      <w:r w:rsidRPr="00195AE5">
        <w:rPr>
          <w:rFonts w:hint="eastAsia"/>
          <w:color w:val="auto"/>
          <w:sz w:val="20"/>
        </w:rPr>
        <w:t>週間以内に新型コロナウイルスに感染した場合はすみやかに、各地区理事</w:t>
      </w:r>
    </w:p>
    <w:p w14:paraId="5556A4D3" w14:textId="77777777" w:rsidR="00113C4E" w:rsidRPr="00195AE5" w:rsidRDefault="00113C4E" w:rsidP="00113C4E">
      <w:pPr>
        <w:ind w:firstLineChars="950" w:firstLine="1900"/>
        <w:rPr>
          <w:color w:val="auto"/>
          <w:sz w:val="20"/>
        </w:rPr>
      </w:pPr>
      <w:r w:rsidRPr="00195AE5">
        <w:rPr>
          <w:rFonts w:hint="eastAsia"/>
          <w:color w:val="auto"/>
          <w:sz w:val="20"/>
        </w:rPr>
        <w:t>に報告する。</w:t>
      </w:r>
    </w:p>
    <w:p w14:paraId="77FE22AB" w14:textId="48C093C5" w:rsidR="00113C4E" w:rsidRPr="00195AE5" w:rsidRDefault="00113C4E" w:rsidP="00113C4E">
      <w:pPr>
        <w:ind w:firstLineChars="1050" w:firstLine="1624"/>
        <w:rPr>
          <w:color w:val="auto"/>
          <w:sz w:val="20"/>
        </w:rPr>
      </w:pPr>
      <w:r w:rsidRPr="00195AE5">
        <w:rPr>
          <w:rFonts w:ascii="ＭＳ 明朝" w:hAnsi="ＭＳ 明朝" w:cs="ＭＳ 明朝"/>
          <w:color w:val="auto"/>
          <w:w w:val="78"/>
          <w:sz w:val="20"/>
          <w:fitText w:val="315" w:id="-1824198904"/>
        </w:rPr>
        <w:t>(2</w:t>
      </w:r>
      <w:r w:rsidR="00993F6B" w:rsidRPr="00195AE5">
        <w:rPr>
          <w:rFonts w:ascii="ＭＳ 明朝" w:hAnsi="ＭＳ 明朝" w:cs="ＭＳ 明朝"/>
          <w:color w:val="auto"/>
          <w:w w:val="78"/>
          <w:sz w:val="20"/>
          <w:fitText w:val="315" w:id="-1824198904"/>
        </w:rPr>
        <w:t>0</w:t>
      </w:r>
      <w:r w:rsidRPr="00195AE5">
        <w:rPr>
          <w:rFonts w:ascii="ＭＳ 明朝" w:hAnsi="ＭＳ 明朝" w:cs="ＭＳ 明朝"/>
          <w:color w:val="auto"/>
          <w:spacing w:val="5"/>
          <w:w w:val="78"/>
          <w:sz w:val="20"/>
          <w:fitText w:val="315" w:id="-1824198904"/>
        </w:rPr>
        <w:t>)</w:t>
      </w:r>
      <w:r w:rsidRPr="00195AE5">
        <w:rPr>
          <w:rFonts w:hint="eastAsia"/>
          <w:color w:val="auto"/>
          <w:sz w:val="20"/>
        </w:rPr>
        <w:t>新型コロナウイルス感染症の拡大状況によって、大会の実施形態が変更される場合は各</w:t>
      </w:r>
    </w:p>
    <w:p w14:paraId="27EB906E" w14:textId="09544463" w:rsidR="003F4DCC" w:rsidRPr="00195AE5" w:rsidRDefault="00113C4E" w:rsidP="00B02E01">
      <w:pPr>
        <w:ind w:firstLineChars="950" w:firstLine="1900"/>
        <w:rPr>
          <w:color w:val="auto"/>
          <w:sz w:val="20"/>
        </w:rPr>
      </w:pPr>
      <w:r w:rsidRPr="00195AE5">
        <w:rPr>
          <w:rFonts w:hint="eastAsia"/>
          <w:color w:val="auto"/>
          <w:sz w:val="20"/>
        </w:rPr>
        <w:t>地区理事から各学校に連絡し、その内容を高体連ホームページに掲載することとする。</w:t>
      </w:r>
    </w:p>
    <w:sectPr w:rsidR="003F4DCC" w:rsidRPr="00195AE5" w:rsidSect="00BF7F0D">
      <w:type w:val="continuous"/>
      <w:pgSz w:w="11906" w:h="16838" w:code="9"/>
      <w:pgMar w:top="680" w:right="851" w:bottom="510" w:left="851" w:header="720" w:footer="720" w:gutter="0"/>
      <w:pgNumType w:start="1"/>
      <w:cols w:space="720"/>
      <w:noEndnote/>
      <w:docGrid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D3316" w14:textId="77777777" w:rsidR="00845731" w:rsidRDefault="00845731">
      <w:r>
        <w:separator/>
      </w:r>
    </w:p>
  </w:endnote>
  <w:endnote w:type="continuationSeparator" w:id="0">
    <w:p w14:paraId="3E3788C6" w14:textId="77777777" w:rsidR="00845731" w:rsidRDefault="0084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2D8C5" w14:textId="77777777" w:rsidR="00845731" w:rsidRDefault="00845731">
      <w:r>
        <w:rPr>
          <w:rFonts w:ascii="ＭＳ 明朝"/>
          <w:color w:val="auto"/>
          <w:sz w:val="2"/>
          <w:szCs w:val="2"/>
        </w:rPr>
        <w:continuationSeparator/>
      </w:r>
    </w:p>
  </w:footnote>
  <w:footnote w:type="continuationSeparator" w:id="0">
    <w:p w14:paraId="541416AF" w14:textId="77777777" w:rsidR="00845731" w:rsidRDefault="00845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5BA9"/>
    <w:multiLevelType w:val="hybridMultilevel"/>
    <w:tmpl w:val="A1467DD2"/>
    <w:lvl w:ilvl="0" w:tplc="D216400C">
      <w:start w:val="12"/>
      <w:numFmt w:val="decimalEnclosedParen"/>
      <w:lvlText w:val="%1"/>
      <w:lvlJc w:val="left"/>
      <w:pPr>
        <w:ind w:left="1965" w:hanging="360"/>
      </w:pPr>
      <w:rPr>
        <w:rFonts w:hint="default"/>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1" w15:restartNumberingAfterBreak="0">
    <w:nsid w:val="06ED5871"/>
    <w:multiLevelType w:val="hybridMultilevel"/>
    <w:tmpl w:val="D2C44E56"/>
    <w:lvl w:ilvl="0" w:tplc="D4D81C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87000C"/>
    <w:multiLevelType w:val="hybridMultilevel"/>
    <w:tmpl w:val="DB6A2BC0"/>
    <w:lvl w:ilvl="0" w:tplc="418C1A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DE0D11"/>
    <w:multiLevelType w:val="hybridMultilevel"/>
    <w:tmpl w:val="3AA8C6F0"/>
    <w:lvl w:ilvl="0" w:tplc="2AA0C74C">
      <w:start w:val="1"/>
      <w:numFmt w:val="decimalFullWidth"/>
      <w:lvlText w:val="%1．"/>
      <w:lvlJc w:val="left"/>
      <w:pPr>
        <w:ind w:left="2420" w:hanging="420"/>
      </w:pPr>
      <w:rPr>
        <w:rFonts w:hint="default"/>
      </w:rPr>
    </w:lvl>
    <w:lvl w:ilvl="1" w:tplc="04090017" w:tentative="1">
      <w:start w:val="1"/>
      <w:numFmt w:val="aiueoFullWidth"/>
      <w:lvlText w:val="(%2)"/>
      <w:lvlJc w:val="left"/>
      <w:pPr>
        <w:ind w:left="2840" w:hanging="420"/>
      </w:pPr>
    </w:lvl>
    <w:lvl w:ilvl="2" w:tplc="04090011" w:tentative="1">
      <w:start w:val="1"/>
      <w:numFmt w:val="decimalEnclosedCircle"/>
      <w:lvlText w:val="%3"/>
      <w:lvlJc w:val="left"/>
      <w:pPr>
        <w:ind w:left="3260" w:hanging="420"/>
      </w:pPr>
    </w:lvl>
    <w:lvl w:ilvl="3" w:tplc="0409000F" w:tentative="1">
      <w:start w:val="1"/>
      <w:numFmt w:val="decimal"/>
      <w:lvlText w:val="%4."/>
      <w:lvlJc w:val="left"/>
      <w:pPr>
        <w:ind w:left="3680" w:hanging="420"/>
      </w:pPr>
    </w:lvl>
    <w:lvl w:ilvl="4" w:tplc="04090017" w:tentative="1">
      <w:start w:val="1"/>
      <w:numFmt w:val="aiueoFullWidth"/>
      <w:lvlText w:val="(%5)"/>
      <w:lvlJc w:val="left"/>
      <w:pPr>
        <w:ind w:left="4100" w:hanging="420"/>
      </w:pPr>
    </w:lvl>
    <w:lvl w:ilvl="5" w:tplc="04090011" w:tentative="1">
      <w:start w:val="1"/>
      <w:numFmt w:val="decimalEnclosedCircle"/>
      <w:lvlText w:val="%6"/>
      <w:lvlJc w:val="left"/>
      <w:pPr>
        <w:ind w:left="4520" w:hanging="420"/>
      </w:pPr>
    </w:lvl>
    <w:lvl w:ilvl="6" w:tplc="0409000F" w:tentative="1">
      <w:start w:val="1"/>
      <w:numFmt w:val="decimal"/>
      <w:lvlText w:val="%7."/>
      <w:lvlJc w:val="left"/>
      <w:pPr>
        <w:ind w:left="4940" w:hanging="420"/>
      </w:pPr>
    </w:lvl>
    <w:lvl w:ilvl="7" w:tplc="04090017" w:tentative="1">
      <w:start w:val="1"/>
      <w:numFmt w:val="aiueoFullWidth"/>
      <w:lvlText w:val="(%8)"/>
      <w:lvlJc w:val="left"/>
      <w:pPr>
        <w:ind w:left="5360" w:hanging="420"/>
      </w:pPr>
    </w:lvl>
    <w:lvl w:ilvl="8" w:tplc="04090011" w:tentative="1">
      <w:start w:val="1"/>
      <w:numFmt w:val="decimalEnclosedCircle"/>
      <w:lvlText w:val="%9"/>
      <w:lvlJc w:val="left"/>
      <w:pPr>
        <w:ind w:left="5780" w:hanging="420"/>
      </w:pPr>
    </w:lvl>
  </w:abstractNum>
  <w:abstractNum w:abstractNumId="4" w15:restartNumberingAfterBreak="0">
    <w:nsid w:val="2CBB2E15"/>
    <w:multiLevelType w:val="hybridMultilevel"/>
    <w:tmpl w:val="C6AC59A4"/>
    <w:lvl w:ilvl="0" w:tplc="5532DC88">
      <w:start w:val="1"/>
      <w:numFmt w:val="decimal"/>
      <w:lvlText w:val="%1．"/>
      <w:lvlJc w:val="left"/>
      <w:pPr>
        <w:ind w:left="2360" w:hanging="360"/>
      </w:pPr>
      <w:rPr>
        <w:rFonts w:hint="default"/>
      </w:rPr>
    </w:lvl>
    <w:lvl w:ilvl="1" w:tplc="04090017" w:tentative="1">
      <w:start w:val="1"/>
      <w:numFmt w:val="aiueoFullWidth"/>
      <w:lvlText w:val="(%2)"/>
      <w:lvlJc w:val="left"/>
      <w:pPr>
        <w:ind w:left="2840" w:hanging="420"/>
      </w:pPr>
    </w:lvl>
    <w:lvl w:ilvl="2" w:tplc="04090011" w:tentative="1">
      <w:start w:val="1"/>
      <w:numFmt w:val="decimalEnclosedCircle"/>
      <w:lvlText w:val="%3"/>
      <w:lvlJc w:val="left"/>
      <w:pPr>
        <w:ind w:left="3260" w:hanging="420"/>
      </w:pPr>
    </w:lvl>
    <w:lvl w:ilvl="3" w:tplc="0409000F" w:tentative="1">
      <w:start w:val="1"/>
      <w:numFmt w:val="decimal"/>
      <w:lvlText w:val="%4."/>
      <w:lvlJc w:val="left"/>
      <w:pPr>
        <w:ind w:left="3680" w:hanging="420"/>
      </w:pPr>
    </w:lvl>
    <w:lvl w:ilvl="4" w:tplc="04090017" w:tentative="1">
      <w:start w:val="1"/>
      <w:numFmt w:val="aiueoFullWidth"/>
      <w:lvlText w:val="(%5)"/>
      <w:lvlJc w:val="left"/>
      <w:pPr>
        <w:ind w:left="4100" w:hanging="420"/>
      </w:pPr>
    </w:lvl>
    <w:lvl w:ilvl="5" w:tplc="04090011" w:tentative="1">
      <w:start w:val="1"/>
      <w:numFmt w:val="decimalEnclosedCircle"/>
      <w:lvlText w:val="%6"/>
      <w:lvlJc w:val="left"/>
      <w:pPr>
        <w:ind w:left="4520" w:hanging="420"/>
      </w:pPr>
    </w:lvl>
    <w:lvl w:ilvl="6" w:tplc="0409000F" w:tentative="1">
      <w:start w:val="1"/>
      <w:numFmt w:val="decimal"/>
      <w:lvlText w:val="%7."/>
      <w:lvlJc w:val="left"/>
      <w:pPr>
        <w:ind w:left="4940" w:hanging="420"/>
      </w:pPr>
    </w:lvl>
    <w:lvl w:ilvl="7" w:tplc="04090017" w:tentative="1">
      <w:start w:val="1"/>
      <w:numFmt w:val="aiueoFullWidth"/>
      <w:lvlText w:val="(%8)"/>
      <w:lvlJc w:val="left"/>
      <w:pPr>
        <w:ind w:left="5360" w:hanging="420"/>
      </w:pPr>
    </w:lvl>
    <w:lvl w:ilvl="8" w:tplc="04090011" w:tentative="1">
      <w:start w:val="1"/>
      <w:numFmt w:val="decimalEnclosedCircle"/>
      <w:lvlText w:val="%9"/>
      <w:lvlJc w:val="left"/>
      <w:pPr>
        <w:ind w:left="5780" w:hanging="420"/>
      </w:pPr>
    </w:lvl>
  </w:abstractNum>
  <w:abstractNum w:abstractNumId="5" w15:restartNumberingAfterBreak="0">
    <w:nsid w:val="74EE29EA"/>
    <w:multiLevelType w:val="hybridMultilevel"/>
    <w:tmpl w:val="65527832"/>
    <w:lvl w:ilvl="0" w:tplc="637C00DC">
      <w:numFmt w:val="bullet"/>
      <w:lvlText w:val="※"/>
      <w:lvlJc w:val="left"/>
      <w:pPr>
        <w:ind w:left="2265" w:hanging="360"/>
      </w:pPr>
      <w:rPr>
        <w:rFonts w:ascii="ＭＳ 明朝" w:eastAsia="ＭＳ 明朝" w:hAnsi="ＭＳ 明朝" w:hint="eastAsia"/>
      </w:rPr>
    </w:lvl>
    <w:lvl w:ilvl="1" w:tplc="0409000B">
      <w:start w:val="1"/>
      <w:numFmt w:val="bullet"/>
      <w:lvlText w:val=""/>
      <w:lvlJc w:val="left"/>
      <w:pPr>
        <w:ind w:left="2745" w:hanging="420"/>
      </w:pPr>
      <w:rPr>
        <w:rFonts w:ascii="Wingdings" w:hAnsi="Wingdings" w:hint="default"/>
      </w:rPr>
    </w:lvl>
    <w:lvl w:ilvl="2" w:tplc="0409000D">
      <w:start w:val="1"/>
      <w:numFmt w:val="bullet"/>
      <w:lvlText w:val=""/>
      <w:lvlJc w:val="left"/>
      <w:pPr>
        <w:ind w:left="3165" w:hanging="420"/>
      </w:pPr>
      <w:rPr>
        <w:rFonts w:ascii="Wingdings" w:hAnsi="Wingdings" w:hint="default"/>
      </w:rPr>
    </w:lvl>
    <w:lvl w:ilvl="3" w:tplc="04090001">
      <w:start w:val="1"/>
      <w:numFmt w:val="bullet"/>
      <w:lvlText w:val=""/>
      <w:lvlJc w:val="left"/>
      <w:pPr>
        <w:ind w:left="3585" w:hanging="420"/>
      </w:pPr>
      <w:rPr>
        <w:rFonts w:ascii="Wingdings" w:hAnsi="Wingdings" w:hint="default"/>
      </w:rPr>
    </w:lvl>
    <w:lvl w:ilvl="4" w:tplc="0409000B">
      <w:start w:val="1"/>
      <w:numFmt w:val="bullet"/>
      <w:lvlText w:val=""/>
      <w:lvlJc w:val="left"/>
      <w:pPr>
        <w:ind w:left="4005" w:hanging="420"/>
      </w:pPr>
      <w:rPr>
        <w:rFonts w:ascii="Wingdings" w:hAnsi="Wingdings" w:hint="default"/>
      </w:rPr>
    </w:lvl>
    <w:lvl w:ilvl="5" w:tplc="0409000D">
      <w:start w:val="1"/>
      <w:numFmt w:val="bullet"/>
      <w:lvlText w:val=""/>
      <w:lvlJc w:val="left"/>
      <w:pPr>
        <w:ind w:left="4425" w:hanging="420"/>
      </w:pPr>
      <w:rPr>
        <w:rFonts w:ascii="Wingdings" w:hAnsi="Wingdings" w:hint="default"/>
      </w:rPr>
    </w:lvl>
    <w:lvl w:ilvl="6" w:tplc="04090001">
      <w:start w:val="1"/>
      <w:numFmt w:val="bullet"/>
      <w:lvlText w:val=""/>
      <w:lvlJc w:val="left"/>
      <w:pPr>
        <w:ind w:left="4845" w:hanging="420"/>
      </w:pPr>
      <w:rPr>
        <w:rFonts w:ascii="Wingdings" w:hAnsi="Wingdings" w:hint="default"/>
      </w:rPr>
    </w:lvl>
    <w:lvl w:ilvl="7" w:tplc="0409000B">
      <w:start w:val="1"/>
      <w:numFmt w:val="bullet"/>
      <w:lvlText w:val=""/>
      <w:lvlJc w:val="left"/>
      <w:pPr>
        <w:ind w:left="5265" w:hanging="420"/>
      </w:pPr>
      <w:rPr>
        <w:rFonts w:ascii="Wingdings" w:hAnsi="Wingdings" w:hint="default"/>
      </w:rPr>
    </w:lvl>
    <w:lvl w:ilvl="8" w:tplc="0409000D">
      <w:start w:val="1"/>
      <w:numFmt w:val="bullet"/>
      <w:lvlText w:val=""/>
      <w:lvlJc w:val="left"/>
      <w:pPr>
        <w:ind w:left="5685" w:hanging="42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oNotHyphenateCaps/>
  <w:drawingGridHorizontalSpacing w:val="106"/>
  <w:drawingGridVerticalSpacing w:val="2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7E5"/>
    <w:rsid w:val="00003B46"/>
    <w:rsid w:val="00005D22"/>
    <w:rsid w:val="000241F8"/>
    <w:rsid w:val="0006497E"/>
    <w:rsid w:val="00075F11"/>
    <w:rsid w:val="000D25F2"/>
    <w:rsid w:val="001138EA"/>
    <w:rsid w:val="00113C4E"/>
    <w:rsid w:val="0011437E"/>
    <w:rsid w:val="00137B8A"/>
    <w:rsid w:val="00147D57"/>
    <w:rsid w:val="00171718"/>
    <w:rsid w:val="00174B48"/>
    <w:rsid w:val="00185B36"/>
    <w:rsid w:val="00195AE5"/>
    <w:rsid w:val="001A132E"/>
    <w:rsid w:val="001A752D"/>
    <w:rsid w:val="001C3C44"/>
    <w:rsid w:val="001C5731"/>
    <w:rsid w:val="001D3EA8"/>
    <w:rsid w:val="002045DF"/>
    <w:rsid w:val="0021333D"/>
    <w:rsid w:val="00234C98"/>
    <w:rsid w:val="002355F2"/>
    <w:rsid w:val="002428BF"/>
    <w:rsid w:val="002472B1"/>
    <w:rsid w:val="00290786"/>
    <w:rsid w:val="00292E76"/>
    <w:rsid w:val="002C1F99"/>
    <w:rsid w:val="002D210E"/>
    <w:rsid w:val="002E6068"/>
    <w:rsid w:val="00303B1C"/>
    <w:rsid w:val="00320676"/>
    <w:rsid w:val="0032465C"/>
    <w:rsid w:val="00327693"/>
    <w:rsid w:val="00350291"/>
    <w:rsid w:val="00363B2E"/>
    <w:rsid w:val="00367471"/>
    <w:rsid w:val="00371D41"/>
    <w:rsid w:val="003735C9"/>
    <w:rsid w:val="0037432C"/>
    <w:rsid w:val="00376FE7"/>
    <w:rsid w:val="0038443A"/>
    <w:rsid w:val="0038636E"/>
    <w:rsid w:val="00392A21"/>
    <w:rsid w:val="003A4988"/>
    <w:rsid w:val="003C675E"/>
    <w:rsid w:val="003D7530"/>
    <w:rsid w:val="003E37E5"/>
    <w:rsid w:val="003F4DCC"/>
    <w:rsid w:val="003F7B29"/>
    <w:rsid w:val="00404514"/>
    <w:rsid w:val="00414250"/>
    <w:rsid w:val="004501A7"/>
    <w:rsid w:val="0045444F"/>
    <w:rsid w:val="00461372"/>
    <w:rsid w:val="00482CB1"/>
    <w:rsid w:val="00486603"/>
    <w:rsid w:val="004A577A"/>
    <w:rsid w:val="004B17A1"/>
    <w:rsid w:val="004E4855"/>
    <w:rsid w:val="00506A37"/>
    <w:rsid w:val="0052593F"/>
    <w:rsid w:val="00532D32"/>
    <w:rsid w:val="00563D68"/>
    <w:rsid w:val="00572242"/>
    <w:rsid w:val="005826A2"/>
    <w:rsid w:val="00585B56"/>
    <w:rsid w:val="005869C6"/>
    <w:rsid w:val="005916E4"/>
    <w:rsid w:val="005950C4"/>
    <w:rsid w:val="0059766F"/>
    <w:rsid w:val="005A7DAA"/>
    <w:rsid w:val="005B6378"/>
    <w:rsid w:val="005C368D"/>
    <w:rsid w:val="005D4080"/>
    <w:rsid w:val="005E69BE"/>
    <w:rsid w:val="005F2140"/>
    <w:rsid w:val="00614ADA"/>
    <w:rsid w:val="00614CDC"/>
    <w:rsid w:val="00626D6B"/>
    <w:rsid w:val="00650ADB"/>
    <w:rsid w:val="00656EA0"/>
    <w:rsid w:val="006578F5"/>
    <w:rsid w:val="00686F27"/>
    <w:rsid w:val="00695E72"/>
    <w:rsid w:val="006A43D6"/>
    <w:rsid w:val="006C3090"/>
    <w:rsid w:val="006C5B8F"/>
    <w:rsid w:val="006D2197"/>
    <w:rsid w:val="00707439"/>
    <w:rsid w:val="007315B4"/>
    <w:rsid w:val="007675F8"/>
    <w:rsid w:val="00777AD4"/>
    <w:rsid w:val="007A0AFE"/>
    <w:rsid w:val="007B050C"/>
    <w:rsid w:val="007B4A0C"/>
    <w:rsid w:val="007C6160"/>
    <w:rsid w:val="007C72EC"/>
    <w:rsid w:val="007D290A"/>
    <w:rsid w:val="007D2C8F"/>
    <w:rsid w:val="007E1DB9"/>
    <w:rsid w:val="007F76FC"/>
    <w:rsid w:val="00802222"/>
    <w:rsid w:val="008110FB"/>
    <w:rsid w:val="0082174C"/>
    <w:rsid w:val="008368BF"/>
    <w:rsid w:val="00843D21"/>
    <w:rsid w:val="00845731"/>
    <w:rsid w:val="00873539"/>
    <w:rsid w:val="00895B50"/>
    <w:rsid w:val="008A5262"/>
    <w:rsid w:val="008B567A"/>
    <w:rsid w:val="008D0017"/>
    <w:rsid w:val="008D193F"/>
    <w:rsid w:val="008E63A9"/>
    <w:rsid w:val="008F7582"/>
    <w:rsid w:val="0090210C"/>
    <w:rsid w:val="00911921"/>
    <w:rsid w:val="009211BF"/>
    <w:rsid w:val="0092132B"/>
    <w:rsid w:val="0097374B"/>
    <w:rsid w:val="00980F86"/>
    <w:rsid w:val="00993F6B"/>
    <w:rsid w:val="009A7C23"/>
    <w:rsid w:val="009B4FF5"/>
    <w:rsid w:val="009B6A5F"/>
    <w:rsid w:val="009C60DD"/>
    <w:rsid w:val="009D778D"/>
    <w:rsid w:val="00A203F8"/>
    <w:rsid w:val="00A40C89"/>
    <w:rsid w:val="00A928C3"/>
    <w:rsid w:val="00AC34C0"/>
    <w:rsid w:val="00AD010A"/>
    <w:rsid w:val="00B02E01"/>
    <w:rsid w:val="00B161C2"/>
    <w:rsid w:val="00B2170F"/>
    <w:rsid w:val="00B22260"/>
    <w:rsid w:val="00B26E29"/>
    <w:rsid w:val="00B409C4"/>
    <w:rsid w:val="00B412D2"/>
    <w:rsid w:val="00B50DC7"/>
    <w:rsid w:val="00B615AE"/>
    <w:rsid w:val="00B67B8F"/>
    <w:rsid w:val="00B92E99"/>
    <w:rsid w:val="00BE788D"/>
    <w:rsid w:val="00BF4656"/>
    <w:rsid w:val="00BF7F0D"/>
    <w:rsid w:val="00C13673"/>
    <w:rsid w:val="00C4328D"/>
    <w:rsid w:val="00C449B4"/>
    <w:rsid w:val="00C6316A"/>
    <w:rsid w:val="00C70983"/>
    <w:rsid w:val="00C72B7E"/>
    <w:rsid w:val="00C75AA7"/>
    <w:rsid w:val="00C831A2"/>
    <w:rsid w:val="00C84674"/>
    <w:rsid w:val="00C92FA5"/>
    <w:rsid w:val="00CC6ECD"/>
    <w:rsid w:val="00CD42AC"/>
    <w:rsid w:val="00CD42D3"/>
    <w:rsid w:val="00D009EC"/>
    <w:rsid w:val="00D06E84"/>
    <w:rsid w:val="00D15266"/>
    <w:rsid w:val="00D2516E"/>
    <w:rsid w:val="00D3758F"/>
    <w:rsid w:val="00D46286"/>
    <w:rsid w:val="00D85D74"/>
    <w:rsid w:val="00D9025C"/>
    <w:rsid w:val="00D918A0"/>
    <w:rsid w:val="00DA415F"/>
    <w:rsid w:val="00DA454D"/>
    <w:rsid w:val="00DE4E36"/>
    <w:rsid w:val="00E0435F"/>
    <w:rsid w:val="00E068B1"/>
    <w:rsid w:val="00E34605"/>
    <w:rsid w:val="00E642ED"/>
    <w:rsid w:val="00E81BF1"/>
    <w:rsid w:val="00E86D80"/>
    <w:rsid w:val="00E9313B"/>
    <w:rsid w:val="00ED2684"/>
    <w:rsid w:val="00F06F41"/>
    <w:rsid w:val="00F22518"/>
    <w:rsid w:val="00F41622"/>
    <w:rsid w:val="00F70289"/>
    <w:rsid w:val="00F709C0"/>
    <w:rsid w:val="00F86235"/>
    <w:rsid w:val="00FD5884"/>
    <w:rsid w:val="00FE0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F72231F"/>
  <w15:docId w15:val="{F25DC875-106C-4EF2-B9B1-1DE368DB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0ADB"/>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20676"/>
    <w:rPr>
      <w:rFonts w:ascii="Arial" w:eastAsia="ＭＳ ゴシック" w:hAnsi="Arial" w:cs="Arial"/>
      <w:sz w:val="18"/>
      <w:szCs w:val="18"/>
    </w:rPr>
  </w:style>
  <w:style w:type="character" w:customStyle="1" w:styleId="a4">
    <w:name w:val="吹き出し (文字)"/>
    <w:basedOn w:val="a0"/>
    <w:link w:val="a3"/>
    <w:uiPriority w:val="99"/>
    <w:semiHidden/>
    <w:locked/>
    <w:rsid w:val="00005D22"/>
    <w:rPr>
      <w:rFonts w:ascii="Arial" w:eastAsia="ＭＳ ゴシック" w:hAnsi="Arial" w:cs="Arial"/>
      <w:color w:val="000000"/>
      <w:kern w:val="0"/>
      <w:sz w:val="18"/>
      <w:szCs w:val="18"/>
    </w:rPr>
  </w:style>
  <w:style w:type="character" w:styleId="a5">
    <w:name w:val="Hyperlink"/>
    <w:basedOn w:val="a0"/>
    <w:uiPriority w:val="99"/>
    <w:rsid w:val="00D3758F"/>
    <w:rPr>
      <w:rFonts w:cs="Times New Roman"/>
      <w:color w:val="0000FF"/>
      <w:u w:val="single"/>
    </w:rPr>
  </w:style>
  <w:style w:type="paragraph" w:styleId="a6">
    <w:name w:val="header"/>
    <w:basedOn w:val="a"/>
    <w:link w:val="a7"/>
    <w:uiPriority w:val="99"/>
    <w:semiHidden/>
    <w:unhideWhenUsed/>
    <w:rsid w:val="0038636E"/>
    <w:pPr>
      <w:tabs>
        <w:tab w:val="center" w:pos="4252"/>
        <w:tab w:val="right" w:pos="8504"/>
      </w:tabs>
      <w:snapToGrid w:val="0"/>
    </w:pPr>
  </w:style>
  <w:style w:type="character" w:customStyle="1" w:styleId="a7">
    <w:name w:val="ヘッダー (文字)"/>
    <w:basedOn w:val="a0"/>
    <w:link w:val="a6"/>
    <w:uiPriority w:val="99"/>
    <w:semiHidden/>
    <w:locked/>
    <w:rsid w:val="0038636E"/>
    <w:rPr>
      <w:rFonts w:cs="Times New Roman"/>
      <w:color w:val="000000"/>
      <w:kern w:val="0"/>
      <w:sz w:val="21"/>
      <w:szCs w:val="21"/>
    </w:rPr>
  </w:style>
  <w:style w:type="paragraph" w:styleId="a8">
    <w:name w:val="footer"/>
    <w:basedOn w:val="a"/>
    <w:link w:val="a9"/>
    <w:uiPriority w:val="99"/>
    <w:semiHidden/>
    <w:unhideWhenUsed/>
    <w:rsid w:val="0038636E"/>
    <w:pPr>
      <w:tabs>
        <w:tab w:val="center" w:pos="4252"/>
        <w:tab w:val="right" w:pos="8504"/>
      </w:tabs>
      <w:snapToGrid w:val="0"/>
    </w:pPr>
  </w:style>
  <w:style w:type="character" w:customStyle="1" w:styleId="a9">
    <w:name w:val="フッター (文字)"/>
    <w:basedOn w:val="a0"/>
    <w:link w:val="a8"/>
    <w:uiPriority w:val="99"/>
    <w:semiHidden/>
    <w:locked/>
    <w:rsid w:val="0038636E"/>
    <w:rPr>
      <w:rFonts w:cs="Times New Roman"/>
      <w:color w:val="000000"/>
      <w:kern w:val="0"/>
      <w:sz w:val="21"/>
      <w:szCs w:val="21"/>
    </w:rPr>
  </w:style>
  <w:style w:type="character" w:customStyle="1" w:styleId="1">
    <w:name w:val="未解決のメンション1"/>
    <w:basedOn w:val="a0"/>
    <w:uiPriority w:val="99"/>
    <w:semiHidden/>
    <w:unhideWhenUsed/>
    <w:rsid w:val="00777AD4"/>
    <w:rPr>
      <w:color w:val="605E5C"/>
      <w:shd w:val="clear" w:color="auto" w:fill="E1DFDD"/>
    </w:rPr>
  </w:style>
  <w:style w:type="paragraph" w:styleId="aa">
    <w:name w:val="List Paragraph"/>
    <w:basedOn w:val="a"/>
    <w:uiPriority w:val="34"/>
    <w:qFormat/>
    <w:rsid w:val="006D2197"/>
    <w:pPr>
      <w:ind w:leftChars="400" w:left="840"/>
    </w:pPr>
  </w:style>
  <w:style w:type="character" w:styleId="ab">
    <w:name w:val="Unresolved Mention"/>
    <w:basedOn w:val="a0"/>
    <w:uiPriority w:val="99"/>
    <w:semiHidden/>
    <w:unhideWhenUsed/>
    <w:rsid w:val="00811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06500">
      <w:marLeft w:val="0"/>
      <w:marRight w:val="0"/>
      <w:marTop w:val="0"/>
      <w:marBottom w:val="0"/>
      <w:divBdr>
        <w:top w:val="none" w:sz="0" w:space="0" w:color="auto"/>
        <w:left w:val="none" w:sz="0" w:space="0" w:color="auto"/>
        <w:bottom w:val="none" w:sz="0" w:space="0" w:color="auto"/>
        <w:right w:val="none" w:sz="0" w:space="0" w:color="auto"/>
      </w:divBdr>
    </w:div>
    <w:div w:id="614406501">
      <w:marLeft w:val="0"/>
      <w:marRight w:val="0"/>
      <w:marTop w:val="0"/>
      <w:marBottom w:val="0"/>
      <w:divBdr>
        <w:top w:val="none" w:sz="0" w:space="0" w:color="auto"/>
        <w:left w:val="none" w:sz="0" w:space="0" w:color="auto"/>
        <w:bottom w:val="none" w:sz="0" w:space="0" w:color="auto"/>
        <w:right w:val="none" w:sz="0" w:space="0" w:color="auto"/>
      </w:divBdr>
    </w:div>
    <w:div w:id="614406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d_hyogo_2009@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3359</Words>
  <Characters>658</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９９　兵庫県高校総体実施要項</vt:lpstr>
    </vt:vector>
  </TitlesOfParts>
  <Company>西宮市</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９９　兵庫県高校総体実施要項</dc:title>
  <dc:creator>竹内　豊</dc:creator>
  <cp:lastModifiedBy>中村　陽一</cp:lastModifiedBy>
  <cp:revision>5</cp:revision>
  <cp:lastPrinted>2018-04-11T00:57:00Z</cp:lastPrinted>
  <dcterms:created xsi:type="dcterms:W3CDTF">2021-04-09T11:00:00Z</dcterms:created>
  <dcterms:modified xsi:type="dcterms:W3CDTF">2021-04-14T00:03:00Z</dcterms:modified>
</cp:coreProperties>
</file>